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8251D" w14:textId="77777777" w:rsidR="00312291" w:rsidRPr="00F13534" w:rsidRDefault="00312291">
      <w:pPr>
        <w:rPr>
          <w:rFonts w:asciiTheme="minorHAnsi" w:hAnsiTheme="minorHAnsi" w:cstheme="minorHAnsi"/>
          <w:sz w:val="24"/>
          <w:szCs w:val="24"/>
        </w:rPr>
      </w:pPr>
    </w:p>
    <w:tbl>
      <w:tblPr>
        <w:tblStyle w:val="TableGrid"/>
        <w:tblW w:w="15284" w:type="dxa"/>
        <w:tblLook w:val="04A0" w:firstRow="1" w:lastRow="0" w:firstColumn="1" w:lastColumn="0" w:noHBand="0" w:noVBand="1"/>
      </w:tblPr>
      <w:tblGrid>
        <w:gridCol w:w="2941"/>
        <w:gridCol w:w="9966"/>
        <w:gridCol w:w="2377"/>
      </w:tblGrid>
      <w:tr w:rsidR="00D65D51" w:rsidRPr="00C45720" w14:paraId="26DDDA5D" w14:textId="77777777" w:rsidTr="65272523">
        <w:trPr>
          <w:trHeight w:val="589"/>
        </w:trPr>
        <w:tc>
          <w:tcPr>
            <w:tcW w:w="15284" w:type="dxa"/>
            <w:gridSpan w:val="3"/>
            <w:shd w:val="clear" w:color="auto" w:fill="B8CCE4" w:themeFill="accent1" w:themeFillTint="66"/>
          </w:tcPr>
          <w:p w14:paraId="17DD7BAA" w14:textId="77777777" w:rsidR="00D65D51" w:rsidRPr="00C45720" w:rsidRDefault="00D65D51" w:rsidP="00F577AF">
            <w:pPr>
              <w:jc w:val="center"/>
              <w:rPr>
                <w:rFonts w:ascii="Calibri" w:hAnsi="Calibri" w:cs="Calibri"/>
                <w:b/>
                <w:sz w:val="28"/>
                <w:szCs w:val="28"/>
              </w:rPr>
            </w:pPr>
            <w:r w:rsidRPr="00C45720">
              <w:rPr>
                <w:rFonts w:ascii="Calibri" w:hAnsi="Calibri" w:cs="Calibri"/>
                <w:b/>
                <w:sz w:val="28"/>
                <w:szCs w:val="28"/>
              </w:rPr>
              <w:t>School Policy and procedure</w:t>
            </w:r>
          </w:p>
        </w:tc>
      </w:tr>
      <w:tr w:rsidR="00F577AF" w:rsidRPr="00C45720" w14:paraId="71ECCAAF" w14:textId="77777777" w:rsidTr="65272523">
        <w:trPr>
          <w:trHeight w:val="589"/>
        </w:trPr>
        <w:tc>
          <w:tcPr>
            <w:tcW w:w="4219" w:type="dxa"/>
            <w:shd w:val="clear" w:color="auto" w:fill="B8CCE4" w:themeFill="accent1" w:themeFillTint="66"/>
          </w:tcPr>
          <w:p w14:paraId="1132F507" w14:textId="4177EEDB" w:rsidR="00F577AF" w:rsidRPr="00C45720" w:rsidRDefault="00F577AF" w:rsidP="00F577AF">
            <w:pPr>
              <w:rPr>
                <w:rFonts w:ascii="Calibri" w:hAnsi="Calibri" w:cs="Calibri"/>
                <w:b/>
                <w:sz w:val="28"/>
                <w:szCs w:val="28"/>
              </w:rPr>
            </w:pPr>
            <w:r w:rsidRPr="00C45720">
              <w:rPr>
                <w:rFonts w:ascii="Calibri" w:hAnsi="Calibri" w:cs="Calibri"/>
                <w:b/>
                <w:i/>
                <w:sz w:val="28"/>
                <w:szCs w:val="28"/>
              </w:rPr>
              <w:t>Parent/carer questions</w:t>
            </w:r>
          </w:p>
        </w:tc>
        <w:tc>
          <w:tcPr>
            <w:tcW w:w="7796" w:type="dxa"/>
            <w:shd w:val="clear" w:color="auto" w:fill="B8CCE4" w:themeFill="accent1" w:themeFillTint="66"/>
          </w:tcPr>
          <w:p w14:paraId="6AEED47F" w14:textId="311323A6" w:rsidR="00F577AF" w:rsidRPr="00C45720" w:rsidRDefault="00F577AF" w:rsidP="00F577AF">
            <w:pPr>
              <w:rPr>
                <w:rFonts w:ascii="Calibri" w:hAnsi="Calibri" w:cs="Calibri"/>
                <w:b/>
                <w:sz w:val="28"/>
                <w:szCs w:val="28"/>
              </w:rPr>
            </w:pPr>
            <w:r w:rsidRPr="00C45720">
              <w:rPr>
                <w:rFonts w:ascii="Calibri" w:hAnsi="Calibri" w:cs="Calibri"/>
                <w:b/>
                <w:i/>
                <w:sz w:val="28"/>
                <w:szCs w:val="28"/>
              </w:rPr>
              <w:t xml:space="preserve">Key information </w:t>
            </w:r>
          </w:p>
        </w:tc>
        <w:tc>
          <w:tcPr>
            <w:tcW w:w="3269" w:type="dxa"/>
            <w:shd w:val="clear" w:color="auto" w:fill="B8CCE4" w:themeFill="accent1" w:themeFillTint="66"/>
          </w:tcPr>
          <w:p w14:paraId="69475DF7" w14:textId="464B53D9" w:rsidR="00F577AF" w:rsidRPr="00C45720" w:rsidRDefault="00F577AF" w:rsidP="00F577AF">
            <w:pPr>
              <w:rPr>
                <w:rFonts w:ascii="Calibri" w:hAnsi="Calibri" w:cs="Calibri"/>
                <w:b/>
                <w:sz w:val="28"/>
                <w:szCs w:val="28"/>
              </w:rPr>
            </w:pPr>
            <w:r w:rsidRPr="00C45720">
              <w:rPr>
                <w:rFonts w:ascii="Calibri" w:hAnsi="Calibri" w:cs="Calibri"/>
                <w:b/>
                <w:i/>
                <w:sz w:val="28"/>
                <w:szCs w:val="28"/>
              </w:rPr>
              <w:t>Links to SEND Code of Practice (2015)</w:t>
            </w:r>
          </w:p>
        </w:tc>
      </w:tr>
      <w:tr w:rsidR="00F577AF" w:rsidRPr="00C45720" w14:paraId="709945FB" w14:textId="77777777" w:rsidTr="65272523">
        <w:trPr>
          <w:trHeight w:val="589"/>
        </w:trPr>
        <w:tc>
          <w:tcPr>
            <w:tcW w:w="4219" w:type="dxa"/>
          </w:tcPr>
          <w:p w14:paraId="280EDEB4" w14:textId="3DFFE688" w:rsidR="00F577AF" w:rsidRPr="00C45720" w:rsidRDefault="00F577AF" w:rsidP="00C4B60B">
            <w:pPr>
              <w:rPr>
                <w:rFonts w:ascii="Calibri" w:hAnsi="Calibri" w:cs="Calibri"/>
                <w:i/>
                <w:iCs/>
                <w:sz w:val="22"/>
              </w:rPr>
            </w:pPr>
            <w:r w:rsidRPr="00C4B60B">
              <w:rPr>
                <w:rFonts w:ascii="Calibri" w:hAnsi="Calibri" w:cs="Calibri"/>
                <w:b/>
                <w:bCs/>
                <w:sz w:val="22"/>
              </w:rPr>
              <w:t>What kinds of SEND do pupils in the school have?</w:t>
            </w:r>
            <w:r w:rsidRPr="00C4B60B">
              <w:rPr>
                <w:rFonts w:ascii="Calibri" w:hAnsi="Calibri" w:cs="Calibri"/>
                <w:i/>
                <w:iCs/>
                <w:sz w:val="22"/>
              </w:rPr>
              <w:t xml:space="preserve"> </w:t>
            </w:r>
          </w:p>
        </w:tc>
        <w:tc>
          <w:tcPr>
            <w:tcW w:w="7796" w:type="dxa"/>
            <w:shd w:val="clear" w:color="auto" w:fill="DBE5F1" w:themeFill="accent1" w:themeFillTint="33"/>
          </w:tcPr>
          <w:p w14:paraId="1DD1EE82" w14:textId="676B7E64" w:rsidR="00F577AF" w:rsidRPr="004A18BC" w:rsidRDefault="00412C46" w:rsidP="004A18BC">
            <w:pPr>
              <w:rPr>
                <w:rFonts w:ascii="Calibri" w:hAnsi="Calibri" w:cs="Calibri"/>
                <w:i/>
                <w:sz w:val="22"/>
              </w:rPr>
            </w:pPr>
            <w:proofErr w:type="spellStart"/>
            <w:r w:rsidRPr="00412C46">
              <w:rPr>
                <w:rFonts w:ascii="Calibri" w:hAnsi="Calibri" w:cs="Calibri"/>
                <w:iCs/>
                <w:sz w:val="22"/>
              </w:rPr>
              <w:t>Otterton</w:t>
            </w:r>
            <w:proofErr w:type="spellEnd"/>
            <w:r w:rsidRPr="00412C46">
              <w:rPr>
                <w:rFonts w:ascii="Calibri" w:hAnsi="Calibri" w:cs="Calibri"/>
                <w:iCs/>
                <w:sz w:val="22"/>
              </w:rPr>
              <w:t xml:space="preserve"> CofE </w:t>
            </w:r>
            <w:r w:rsidR="00136500" w:rsidRPr="00412C46">
              <w:rPr>
                <w:rFonts w:ascii="Calibri" w:hAnsi="Calibri" w:cs="Calibri"/>
                <w:iCs/>
                <w:sz w:val="22"/>
              </w:rPr>
              <w:t>Primary School</w:t>
            </w:r>
            <w:r w:rsidR="00136500" w:rsidRPr="004A18BC">
              <w:rPr>
                <w:rFonts w:ascii="Calibri" w:hAnsi="Calibri" w:cs="Calibri"/>
                <w:iCs/>
                <w:sz w:val="22"/>
              </w:rPr>
              <w:t xml:space="preserve"> is a mainstream primary school with children taught in </w:t>
            </w:r>
            <w:r w:rsidR="00136500" w:rsidRPr="00150FEA">
              <w:rPr>
                <w:rFonts w:ascii="Calibri" w:hAnsi="Calibri" w:cs="Calibri"/>
                <w:iCs/>
                <w:sz w:val="22"/>
              </w:rPr>
              <w:t>mixed age classes</w:t>
            </w:r>
            <w:r w:rsidR="00B502A8" w:rsidRPr="00150FEA">
              <w:rPr>
                <w:rFonts w:ascii="Calibri" w:hAnsi="Calibri" w:cs="Calibri"/>
                <w:iCs/>
                <w:sz w:val="22"/>
              </w:rPr>
              <w:t>.</w:t>
            </w:r>
          </w:p>
          <w:p w14:paraId="76EB9488" w14:textId="77777777" w:rsidR="00B502A8" w:rsidRDefault="00B502A8" w:rsidP="004A18BC">
            <w:pPr>
              <w:rPr>
                <w:rFonts w:ascii="Calibri" w:hAnsi="Calibri" w:cs="Calibri"/>
              </w:rPr>
            </w:pPr>
            <w:r w:rsidRPr="004A18BC">
              <w:rPr>
                <w:rFonts w:ascii="Calibri" w:hAnsi="Calibri" w:cs="Calibri"/>
              </w:rPr>
              <w:t xml:space="preserve">The school caters for a range of SEND </w:t>
            </w:r>
            <w:proofErr w:type="gramStart"/>
            <w:r w:rsidRPr="004A18BC">
              <w:rPr>
                <w:rFonts w:ascii="Calibri" w:hAnsi="Calibri" w:cs="Calibri"/>
              </w:rPr>
              <w:t>needs;</w:t>
            </w:r>
            <w:proofErr w:type="gramEnd"/>
            <w:r w:rsidRPr="004A18BC">
              <w:rPr>
                <w:rFonts w:ascii="Calibri" w:hAnsi="Calibri" w:cs="Calibri"/>
              </w:rPr>
              <w:t xml:space="preserve"> including Communication &amp; Interaction, Cognition and Learning, Social, Emotional and Mental Health and Physical &amp; Sensory Needs.</w:t>
            </w:r>
          </w:p>
          <w:p w14:paraId="2533285B" w14:textId="77777777" w:rsidR="00D40C39" w:rsidRDefault="00D40C39" w:rsidP="004A18BC">
            <w:pPr>
              <w:rPr>
                <w:rFonts w:ascii="Calibri" w:hAnsi="Calibri" w:cs="Calibri"/>
                <w:i/>
                <w:sz w:val="22"/>
              </w:rPr>
            </w:pPr>
          </w:p>
          <w:p w14:paraId="24606872" w14:textId="6E1F3374" w:rsidR="00D40C39" w:rsidRPr="00D40C39" w:rsidRDefault="00412C46" w:rsidP="00D40C39">
            <w:pPr>
              <w:rPr>
                <w:rFonts w:ascii="Calibri" w:hAnsi="Calibri" w:cs="Calibri"/>
                <w:iCs/>
                <w:sz w:val="22"/>
              </w:rPr>
            </w:pPr>
            <w:proofErr w:type="spellStart"/>
            <w:r>
              <w:rPr>
                <w:rFonts w:ascii="Calibri" w:hAnsi="Calibri" w:cs="Calibri"/>
                <w:iCs/>
                <w:sz w:val="22"/>
              </w:rPr>
              <w:t>Otterton</w:t>
            </w:r>
            <w:proofErr w:type="spellEnd"/>
            <w:r>
              <w:rPr>
                <w:rFonts w:ascii="Calibri" w:hAnsi="Calibri" w:cs="Calibri"/>
                <w:iCs/>
                <w:sz w:val="22"/>
              </w:rPr>
              <w:t xml:space="preserve"> </w:t>
            </w:r>
            <w:r w:rsidR="00D40C39" w:rsidRPr="00D40C39">
              <w:rPr>
                <w:rFonts w:ascii="Calibri" w:hAnsi="Calibri" w:cs="Calibri"/>
                <w:iCs/>
                <w:sz w:val="22"/>
              </w:rPr>
              <w:t>is an inclusive school where we have high expectations for all our pupils and are committed to offering a positive learning environment and the opportunities for children to succeed and reach their full potential regardless of their need or ability.</w:t>
            </w:r>
          </w:p>
          <w:p w14:paraId="2F6AF0F5" w14:textId="15C5B6BC" w:rsidR="00D40C39" w:rsidRPr="00D40C39" w:rsidRDefault="00D40C39" w:rsidP="00D40C39">
            <w:pPr>
              <w:rPr>
                <w:rFonts w:ascii="Calibri" w:hAnsi="Calibri" w:cs="Calibri"/>
                <w:iCs/>
                <w:sz w:val="22"/>
              </w:rPr>
            </w:pPr>
            <w:r w:rsidRPr="00412C46">
              <w:rPr>
                <w:rFonts w:ascii="Calibri" w:hAnsi="Calibri" w:cs="Calibri"/>
                <w:iCs/>
                <w:sz w:val="22"/>
              </w:rPr>
              <w:t>More details about this can be found here</w:t>
            </w:r>
            <w:r w:rsidR="00542B6A">
              <w:rPr>
                <w:rFonts w:ascii="Calibri" w:hAnsi="Calibri" w:cs="Calibri"/>
                <w:iCs/>
                <w:sz w:val="22"/>
              </w:rPr>
              <w:t xml:space="preserve"> </w:t>
            </w:r>
            <w:hyperlink r:id="rId10" w:history="1">
              <w:proofErr w:type="spellStart"/>
              <w:r w:rsidR="00542B6A" w:rsidRPr="00542B6A">
                <w:rPr>
                  <w:color w:val="0000FF"/>
                  <w:u w:val="single"/>
                </w:rPr>
                <w:t>Otterton</w:t>
              </w:r>
              <w:proofErr w:type="spellEnd"/>
              <w:r w:rsidR="00542B6A" w:rsidRPr="00542B6A">
                <w:rPr>
                  <w:color w:val="0000FF"/>
                  <w:u w:val="single"/>
                </w:rPr>
                <w:t xml:space="preserve"> Church of England Primary School - SEND Overview</w:t>
              </w:r>
            </w:hyperlink>
            <w:r w:rsidR="00542B6A">
              <w:t xml:space="preserve"> </w:t>
            </w:r>
          </w:p>
          <w:p w14:paraId="2D69F982" w14:textId="77777777" w:rsidR="004A18BC" w:rsidRDefault="004A18BC" w:rsidP="004A18BC">
            <w:pPr>
              <w:rPr>
                <w:rFonts w:ascii="Calibri" w:hAnsi="Calibri" w:cs="Calibri"/>
                <w:i/>
                <w:sz w:val="22"/>
                <w:highlight w:val="yellow"/>
              </w:rPr>
            </w:pPr>
          </w:p>
          <w:p w14:paraId="3EDC3775" w14:textId="6D8D4C26" w:rsidR="00CB2326" w:rsidRPr="00B502A8" w:rsidRDefault="00CB2326" w:rsidP="00150FEA">
            <w:pPr>
              <w:rPr>
                <w:rFonts w:ascii="Calibri" w:hAnsi="Calibri" w:cs="Calibri"/>
                <w:i/>
                <w:sz w:val="22"/>
              </w:rPr>
            </w:pPr>
          </w:p>
        </w:tc>
        <w:tc>
          <w:tcPr>
            <w:tcW w:w="3269" w:type="dxa"/>
          </w:tcPr>
          <w:p w14:paraId="2148600B" w14:textId="77777777" w:rsidR="00F577AF" w:rsidRPr="00C45720" w:rsidRDefault="00F577AF" w:rsidP="00F577AF">
            <w:pPr>
              <w:rPr>
                <w:rFonts w:ascii="Calibri" w:hAnsi="Calibri" w:cs="Calibri"/>
                <w:sz w:val="22"/>
              </w:rPr>
            </w:pPr>
            <w:r w:rsidRPr="00C45720">
              <w:rPr>
                <w:rFonts w:ascii="Calibri" w:hAnsi="Calibri" w:cs="Calibri"/>
                <w:b/>
                <w:sz w:val="22"/>
              </w:rPr>
              <w:t>The kinds of special educational needs for which provision is made at school</w:t>
            </w:r>
          </w:p>
        </w:tc>
      </w:tr>
      <w:tr w:rsidR="00F577AF" w:rsidRPr="00C45720" w14:paraId="5D152471" w14:textId="77777777" w:rsidTr="65272523">
        <w:trPr>
          <w:trHeight w:val="589"/>
        </w:trPr>
        <w:tc>
          <w:tcPr>
            <w:tcW w:w="4219" w:type="dxa"/>
          </w:tcPr>
          <w:p w14:paraId="4A01EC7A" w14:textId="77777777" w:rsidR="007E31FE" w:rsidRDefault="00F577AF" w:rsidP="007E31FE">
            <w:pPr>
              <w:rPr>
                <w:rFonts w:ascii="Calibri" w:hAnsi="Calibri" w:cs="Calibri"/>
                <w:b/>
                <w:sz w:val="22"/>
              </w:rPr>
            </w:pPr>
            <w:r w:rsidRPr="007E31FE">
              <w:rPr>
                <w:rFonts w:ascii="Calibri" w:hAnsi="Calibri" w:cs="Calibri"/>
                <w:b/>
                <w:sz w:val="22"/>
              </w:rPr>
              <w:t>How do you know if a pupil needs extra help?</w:t>
            </w:r>
          </w:p>
          <w:p w14:paraId="3193C0E4" w14:textId="77777777" w:rsidR="007E31FE" w:rsidRDefault="007E31FE" w:rsidP="007E31FE">
            <w:pPr>
              <w:rPr>
                <w:rFonts w:ascii="Calibri" w:hAnsi="Calibri" w:cs="Calibri"/>
                <w:i/>
                <w:sz w:val="22"/>
              </w:rPr>
            </w:pPr>
          </w:p>
          <w:p w14:paraId="431EB308" w14:textId="10BDB009" w:rsidR="00F577AF" w:rsidRPr="00C45720" w:rsidRDefault="00F577AF" w:rsidP="007E31FE">
            <w:pPr>
              <w:rPr>
                <w:rFonts w:ascii="Calibri" w:hAnsi="Calibri" w:cs="Calibri"/>
                <w:b/>
                <w:sz w:val="22"/>
              </w:rPr>
            </w:pPr>
          </w:p>
        </w:tc>
        <w:tc>
          <w:tcPr>
            <w:tcW w:w="7796" w:type="dxa"/>
            <w:shd w:val="clear" w:color="auto" w:fill="DBE5F1" w:themeFill="accent1" w:themeFillTint="33"/>
          </w:tcPr>
          <w:p w14:paraId="15560587" w14:textId="5D76B838" w:rsidR="00D14529" w:rsidRPr="004A18BC" w:rsidRDefault="00B778A9" w:rsidP="004A18BC">
            <w:pPr>
              <w:rPr>
                <w:rFonts w:ascii="Calibri" w:hAnsi="Calibri" w:cs="Calibri"/>
                <w:i/>
                <w:sz w:val="22"/>
              </w:rPr>
            </w:pPr>
            <w:r w:rsidRPr="004A18BC">
              <w:rPr>
                <w:rFonts w:ascii="Calibri" w:hAnsi="Calibri" w:cs="Calibri"/>
                <w:iCs/>
                <w:sz w:val="22"/>
              </w:rPr>
              <w:t xml:space="preserve">A range of information is considered when deciding if a child/ young person requires additional support in school.  This process is overseen by the </w:t>
            </w:r>
            <w:r w:rsidR="00166CEB" w:rsidRPr="004A18BC">
              <w:rPr>
                <w:rFonts w:ascii="Calibri" w:hAnsi="Calibri" w:cs="Calibri"/>
                <w:iCs/>
                <w:sz w:val="22"/>
              </w:rPr>
              <w:t>SENDCO</w:t>
            </w:r>
            <w:r w:rsidRPr="004A18BC">
              <w:rPr>
                <w:rFonts w:ascii="Calibri" w:hAnsi="Calibri" w:cs="Calibri"/>
                <w:iCs/>
                <w:sz w:val="22"/>
              </w:rPr>
              <w:t xml:space="preserve"> and draws on the views of many different people including the child, the parent, the class teacher and other adults working with the chi</w:t>
            </w:r>
            <w:r w:rsidR="00BE5D38" w:rsidRPr="004A18BC">
              <w:rPr>
                <w:rFonts w:ascii="Calibri" w:hAnsi="Calibri" w:cs="Calibri"/>
                <w:iCs/>
                <w:sz w:val="22"/>
              </w:rPr>
              <w:t>ld</w:t>
            </w:r>
            <w:r w:rsidRPr="004A18BC">
              <w:rPr>
                <w:rFonts w:ascii="Calibri" w:hAnsi="Calibri" w:cs="Calibri"/>
                <w:iCs/>
                <w:sz w:val="22"/>
              </w:rPr>
              <w:t>.</w:t>
            </w:r>
          </w:p>
          <w:p w14:paraId="2DDB905F" w14:textId="77777777" w:rsidR="004A18BC" w:rsidRDefault="004A18BC" w:rsidP="004A18BC">
            <w:pPr>
              <w:rPr>
                <w:rFonts w:ascii="Calibri" w:hAnsi="Calibri" w:cs="Calibri"/>
                <w:iCs/>
                <w:sz w:val="22"/>
              </w:rPr>
            </w:pPr>
          </w:p>
          <w:p w14:paraId="55EE08E2" w14:textId="75F407C9" w:rsidR="00B778A9" w:rsidRPr="004A18BC" w:rsidRDefault="00C220B1" w:rsidP="004A18BC">
            <w:pPr>
              <w:rPr>
                <w:rFonts w:ascii="Calibri" w:hAnsi="Calibri" w:cs="Calibri"/>
                <w:i/>
                <w:sz w:val="22"/>
              </w:rPr>
            </w:pPr>
            <w:r w:rsidRPr="004A18BC">
              <w:rPr>
                <w:rFonts w:ascii="Calibri" w:hAnsi="Calibri" w:cs="Calibri"/>
                <w:iCs/>
                <w:sz w:val="22"/>
              </w:rPr>
              <w:t xml:space="preserve">Teachers </w:t>
            </w:r>
            <w:r w:rsidR="00477389" w:rsidRPr="004A18BC">
              <w:rPr>
                <w:rFonts w:ascii="Calibri" w:hAnsi="Calibri" w:cs="Calibri"/>
                <w:iCs/>
                <w:sz w:val="22"/>
              </w:rPr>
              <w:t>track pupil progress each term</w:t>
            </w:r>
            <w:r w:rsidR="0054688A" w:rsidRPr="004A18BC">
              <w:rPr>
                <w:rFonts w:ascii="Calibri" w:hAnsi="Calibri" w:cs="Calibri"/>
                <w:iCs/>
                <w:sz w:val="22"/>
              </w:rPr>
              <w:t xml:space="preserve"> and this is discussed with the Academy Head at Pupil Progress meetings</w:t>
            </w:r>
            <w:r w:rsidR="00477389" w:rsidRPr="004A18BC">
              <w:rPr>
                <w:rFonts w:ascii="Calibri" w:hAnsi="Calibri" w:cs="Calibri"/>
                <w:iCs/>
                <w:sz w:val="22"/>
              </w:rPr>
              <w:t>.</w:t>
            </w:r>
            <w:r w:rsidR="00E11C58" w:rsidRPr="004A18BC">
              <w:rPr>
                <w:rFonts w:ascii="Calibri" w:hAnsi="Calibri" w:cs="Calibri"/>
                <w:iCs/>
                <w:sz w:val="22"/>
              </w:rPr>
              <w:t xml:space="preserve">  Where there is a concern about pupil progress, this is shared with the </w:t>
            </w:r>
            <w:r w:rsidR="00166CEB" w:rsidRPr="004A18BC">
              <w:rPr>
                <w:rFonts w:ascii="Calibri" w:hAnsi="Calibri" w:cs="Calibri"/>
                <w:iCs/>
                <w:sz w:val="22"/>
              </w:rPr>
              <w:t>SENDCO</w:t>
            </w:r>
            <w:r w:rsidR="00E11C58" w:rsidRPr="004A18BC">
              <w:rPr>
                <w:rFonts w:ascii="Calibri" w:hAnsi="Calibri" w:cs="Calibri"/>
                <w:iCs/>
                <w:sz w:val="22"/>
              </w:rPr>
              <w:t xml:space="preserve">.   </w:t>
            </w:r>
            <w:r w:rsidR="00477389" w:rsidRPr="004A18BC">
              <w:rPr>
                <w:rFonts w:ascii="Calibri" w:hAnsi="Calibri" w:cs="Calibri"/>
                <w:iCs/>
                <w:sz w:val="22"/>
              </w:rPr>
              <w:t xml:space="preserve">  </w:t>
            </w:r>
            <w:r w:rsidR="00B778A9" w:rsidRPr="004A18BC">
              <w:rPr>
                <w:rFonts w:ascii="Calibri" w:hAnsi="Calibri" w:cs="Calibri"/>
                <w:iCs/>
                <w:sz w:val="22"/>
              </w:rPr>
              <w:t xml:space="preserve">  </w:t>
            </w:r>
          </w:p>
          <w:p w14:paraId="6ABE4ECC" w14:textId="77777777" w:rsidR="00B778A9" w:rsidRPr="00B778A9" w:rsidRDefault="00B778A9" w:rsidP="00B778A9">
            <w:pPr>
              <w:pStyle w:val="ListParagraph"/>
              <w:rPr>
                <w:rFonts w:ascii="Calibri" w:hAnsi="Calibri" w:cs="Calibri"/>
                <w:i/>
                <w:sz w:val="22"/>
              </w:rPr>
            </w:pPr>
          </w:p>
          <w:p w14:paraId="028443FE" w14:textId="7A6689FB" w:rsidR="00F103F7" w:rsidRPr="00F103F7" w:rsidRDefault="00F103F7" w:rsidP="65272523">
            <w:pPr>
              <w:rPr>
                <w:rFonts w:ascii="Calibri" w:hAnsi="Calibri" w:cs="Calibri"/>
                <w:b/>
                <w:bCs/>
                <w:sz w:val="22"/>
              </w:rPr>
            </w:pPr>
            <w:r w:rsidRPr="65272523">
              <w:rPr>
                <w:rFonts w:ascii="Calibri" w:hAnsi="Calibri" w:cs="Calibri"/>
                <w:b/>
                <w:bCs/>
                <w:sz w:val="22"/>
              </w:rPr>
              <w:t xml:space="preserve">What </w:t>
            </w:r>
            <w:r w:rsidR="00203BDC" w:rsidRPr="65272523">
              <w:rPr>
                <w:rFonts w:ascii="Calibri" w:hAnsi="Calibri" w:cs="Calibri"/>
                <w:b/>
                <w:bCs/>
                <w:sz w:val="22"/>
              </w:rPr>
              <w:t xml:space="preserve">specific </w:t>
            </w:r>
            <w:r w:rsidRPr="65272523">
              <w:rPr>
                <w:rFonts w:ascii="Calibri" w:hAnsi="Calibri" w:cs="Calibri"/>
                <w:b/>
                <w:bCs/>
                <w:sz w:val="22"/>
              </w:rPr>
              <w:t>systems are in place to quickly respond to difficulties in learning?</w:t>
            </w:r>
          </w:p>
          <w:p w14:paraId="656E1D1E" w14:textId="7DBFC895" w:rsidR="265796E6" w:rsidRDefault="265796E6" w:rsidP="65272523">
            <w:pPr>
              <w:rPr>
                <w:rFonts w:ascii="Calibri" w:hAnsi="Calibri" w:cs="Calibri"/>
                <w:sz w:val="22"/>
              </w:rPr>
            </w:pPr>
            <w:r w:rsidRPr="65272523">
              <w:rPr>
                <w:rFonts w:ascii="Calibri" w:hAnsi="Calibri" w:cs="Calibri"/>
                <w:sz w:val="22"/>
              </w:rPr>
              <w:t>All adults in school are continually monitoring the children and will quickly pick up if the</w:t>
            </w:r>
            <w:r w:rsidR="5BBE28D0" w:rsidRPr="65272523">
              <w:rPr>
                <w:rFonts w:ascii="Calibri" w:hAnsi="Calibri" w:cs="Calibri"/>
                <w:sz w:val="22"/>
              </w:rPr>
              <w:t>y</w:t>
            </w:r>
            <w:r w:rsidRPr="65272523">
              <w:rPr>
                <w:rFonts w:ascii="Calibri" w:hAnsi="Calibri" w:cs="Calibri"/>
                <w:sz w:val="22"/>
              </w:rPr>
              <w:t xml:space="preserve"> aren’t making the expected progress academically</w:t>
            </w:r>
            <w:r w:rsidR="314DE51C" w:rsidRPr="65272523">
              <w:rPr>
                <w:rFonts w:ascii="Calibri" w:hAnsi="Calibri" w:cs="Calibri"/>
                <w:sz w:val="22"/>
              </w:rPr>
              <w:t xml:space="preserve"> or if there are concerns about their Social,</w:t>
            </w:r>
            <w:r w:rsidR="4D712A89" w:rsidRPr="65272523">
              <w:rPr>
                <w:rFonts w:ascii="Calibri" w:hAnsi="Calibri" w:cs="Calibri"/>
                <w:sz w:val="22"/>
              </w:rPr>
              <w:t xml:space="preserve"> </w:t>
            </w:r>
            <w:r w:rsidR="0721E710" w:rsidRPr="65272523">
              <w:rPr>
                <w:rFonts w:ascii="Calibri" w:hAnsi="Calibri" w:cs="Calibri"/>
                <w:sz w:val="22"/>
              </w:rPr>
              <w:t>E</w:t>
            </w:r>
            <w:r w:rsidR="4D712A89" w:rsidRPr="65272523">
              <w:rPr>
                <w:rFonts w:ascii="Calibri" w:hAnsi="Calibri" w:cs="Calibri"/>
                <w:sz w:val="22"/>
              </w:rPr>
              <w:t>motiona</w:t>
            </w:r>
            <w:r w:rsidR="063D8BC2" w:rsidRPr="65272523">
              <w:rPr>
                <w:rFonts w:ascii="Calibri" w:hAnsi="Calibri" w:cs="Calibri"/>
                <w:sz w:val="22"/>
              </w:rPr>
              <w:t>l and Mental Health</w:t>
            </w:r>
            <w:r w:rsidR="4D712A89" w:rsidRPr="65272523">
              <w:rPr>
                <w:rFonts w:ascii="Calibri" w:hAnsi="Calibri" w:cs="Calibri"/>
                <w:sz w:val="22"/>
              </w:rPr>
              <w:t xml:space="preserve">.  </w:t>
            </w:r>
            <w:r w:rsidRPr="65272523">
              <w:rPr>
                <w:rFonts w:ascii="Calibri" w:hAnsi="Calibri" w:cs="Calibri"/>
                <w:sz w:val="22"/>
              </w:rPr>
              <w:t xml:space="preserve"> </w:t>
            </w:r>
          </w:p>
          <w:p w14:paraId="4CE7D5E8" w14:textId="0F45CA44" w:rsidR="60F20086" w:rsidRDefault="60F20086" w:rsidP="65272523">
            <w:pPr>
              <w:rPr>
                <w:rFonts w:ascii="Calibri" w:hAnsi="Calibri" w:cs="Calibri"/>
                <w:sz w:val="22"/>
              </w:rPr>
            </w:pPr>
            <w:r w:rsidRPr="65272523">
              <w:rPr>
                <w:rFonts w:ascii="Calibri" w:hAnsi="Calibri" w:cs="Calibri"/>
                <w:sz w:val="22"/>
              </w:rPr>
              <w:lastRenderedPageBreak/>
              <w:t>When a concern is identified, teachers will review the Ordinarily Available Inclusive Provision (OAIP) for the child and where they are needing additional suppo</w:t>
            </w:r>
            <w:r w:rsidR="77042215" w:rsidRPr="65272523">
              <w:rPr>
                <w:rFonts w:ascii="Calibri" w:hAnsi="Calibri" w:cs="Calibri"/>
                <w:sz w:val="22"/>
              </w:rPr>
              <w:t>rt.</w:t>
            </w:r>
            <w:r w:rsidR="113037CE" w:rsidRPr="65272523">
              <w:rPr>
                <w:rFonts w:ascii="Calibri" w:hAnsi="Calibri" w:cs="Calibri"/>
                <w:sz w:val="22"/>
              </w:rPr>
              <w:t xml:space="preserve">  A plan will then be made for this </w:t>
            </w:r>
            <w:proofErr w:type="gramStart"/>
            <w:r w:rsidR="113037CE" w:rsidRPr="65272523">
              <w:rPr>
                <w:rFonts w:ascii="Calibri" w:hAnsi="Calibri" w:cs="Calibri"/>
                <w:sz w:val="22"/>
              </w:rPr>
              <w:t>support</w:t>
            </w:r>
            <w:proofErr w:type="gramEnd"/>
            <w:r w:rsidR="113037CE" w:rsidRPr="65272523">
              <w:rPr>
                <w:rFonts w:ascii="Calibri" w:hAnsi="Calibri" w:cs="Calibri"/>
                <w:sz w:val="22"/>
              </w:rPr>
              <w:t xml:space="preserve"> and this will be regularly reviewed. </w:t>
            </w:r>
          </w:p>
          <w:p w14:paraId="1E57E614" w14:textId="6237B990" w:rsidR="77042215" w:rsidRDefault="77042215" w:rsidP="65272523">
            <w:pPr>
              <w:pStyle w:val="ListParagraph"/>
              <w:rPr>
                <w:rFonts w:ascii="Calibri" w:hAnsi="Calibri" w:cs="Calibri"/>
                <w:sz w:val="22"/>
              </w:rPr>
            </w:pPr>
            <w:r w:rsidRPr="65272523">
              <w:rPr>
                <w:rFonts w:ascii="Calibri" w:hAnsi="Calibri" w:cs="Calibri"/>
                <w:sz w:val="22"/>
              </w:rPr>
              <w:t xml:space="preserve">  </w:t>
            </w:r>
          </w:p>
          <w:p w14:paraId="273129D0" w14:textId="77777777" w:rsidR="00F103F7" w:rsidRPr="00F103F7" w:rsidRDefault="00F103F7" w:rsidP="65272523">
            <w:pPr>
              <w:rPr>
                <w:rFonts w:ascii="Calibri" w:hAnsi="Calibri" w:cs="Calibri"/>
                <w:b/>
                <w:bCs/>
                <w:sz w:val="22"/>
              </w:rPr>
            </w:pPr>
            <w:r w:rsidRPr="65272523">
              <w:rPr>
                <w:rFonts w:ascii="Calibri" w:hAnsi="Calibri" w:cs="Calibri"/>
                <w:b/>
                <w:bCs/>
                <w:sz w:val="22"/>
              </w:rPr>
              <w:t>What systems are in place for spotting pupils who may have unidentified needs?</w:t>
            </w:r>
          </w:p>
          <w:p w14:paraId="009FBDC5" w14:textId="05C09DA7" w:rsidR="5728014D" w:rsidRDefault="5728014D" w:rsidP="65272523">
            <w:pPr>
              <w:rPr>
                <w:rFonts w:ascii="Calibri" w:hAnsi="Calibri" w:cs="Calibri"/>
                <w:sz w:val="22"/>
              </w:rPr>
            </w:pPr>
            <w:r w:rsidRPr="65272523">
              <w:rPr>
                <w:rFonts w:ascii="Calibri" w:hAnsi="Calibri" w:cs="Calibri"/>
                <w:sz w:val="22"/>
              </w:rPr>
              <w:t xml:space="preserve">Opportunities for Teachers to discuss the progress of children with the Academy Head and SENDCO </w:t>
            </w:r>
          </w:p>
          <w:p w14:paraId="77F68668" w14:textId="1324E052" w:rsidR="14F17550" w:rsidRDefault="14F17550" w:rsidP="65272523">
            <w:pPr>
              <w:rPr>
                <w:rFonts w:ascii="Calibri" w:hAnsi="Calibri" w:cs="Calibri"/>
                <w:sz w:val="22"/>
              </w:rPr>
            </w:pPr>
            <w:r w:rsidRPr="65272523">
              <w:rPr>
                <w:rFonts w:ascii="Calibri" w:hAnsi="Calibri" w:cs="Calibri"/>
                <w:sz w:val="22"/>
              </w:rPr>
              <w:t>Teachers will discuss any concerns raised by parents/ carers.  Where needed, this will also include the SENDCO</w:t>
            </w:r>
          </w:p>
          <w:p w14:paraId="7E22EDE5" w14:textId="4B4B71A1" w:rsidR="5728014D" w:rsidRDefault="5728014D" w:rsidP="65272523">
            <w:pPr>
              <w:rPr>
                <w:rFonts w:ascii="Calibri" w:hAnsi="Calibri" w:cs="Calibri"/>
                <w:sz w:val="22"/>
              </w:rPr>
            </w:pPr>
            <w:r w:rsidRPr="65272523">
              <w:rPr>
                <w:rFonts w:ascii="Calibri" w:hAnsi="Calibri" w:cs="Calibri"/>
                <w:sz w:val="22"/>
              </w:rPr>
              <w:t>Observations by the SENDCO</w:t>
            </w:r>
          </w:p>
          <w:p w14:paraId="1AD69915" w14:textId="0E6F00D1" w:rsidR="00034852" w:rsidRPr="004A18BC" w:rsidRDefault="514E8C0A" w:rsidP="65272523">
            <w:pPr>
              <w:rPr>
                <w:rFonts w:ascii="Calibri" w:hAnsi="Calibri" w:cs="Calibri"/>
                <w:i/>
                <w:iCs/>
                <w:sz w:val="22"/>
              </w:rPr>
            </w:pPr>
            <w:r w:rsidRPr="65272523">
              <w:rPr>
                <w:rFonts w:ascii="Calibri" w:hAnsi="Calibri" w:cs="Calibri"/>
                <w:sz w:val="22"/>
              </w:rPr>
              <w:t>U</w:t>
            </w:r>
            <w:r w:rsidR="68FBF3A4" w:rsidRPr="65272523">
              <w:rPr>
                <w:rFonts w:ascii="Calibri" w:hAnsi="Calibri" w:cs="Calibri"/>
                <w:sz w:val="22"/>
              </w:rPr>
              <w:t xml:space="preserve">se the following screening tools and assessments to help </w:t>
            </w:r>
            <w:r w:rsidR="127B165B" w:rsidRPr="65272523">
              <w:rPr>
                <w:rFonts w:ascii="Calibri" w:hAnsi="Calibri" w:cs="Calibri"/>
                <w:sz w:val="22"/>
              </w:rPr>
              <w:t>identify</w:t>
            </w:r>
            <w:r w:rsidR="68FBF3A4" w:rsidRPr="65272523">
              <w:rPr>
                <w:rFonts w:ascii="Calibri" w:hAnsi="Calibri" w:cs="Calibri"/>
                <w:sz w:val="22"/>
              </w:rPr>
              <w:t xml:space="preserve"> the area of need: </w:t>
            </w:r>
          </w:p>
          <w:p w14:paraId="37853598" w14:textId="695B320D" w:rsidR="2B49469D" w:rsidRDefault="2B49469D" w:rsidP="00423EA1">
            <w:pPr>
              <w:pStyle w:val="ListParagraph"/>
              <w:numPr>
                <w:ilvl w:val="0"/>
                <w:numId w:val="6"/>
              </w:numPr>
              <w:rPr>
                <w:rFonts w:ascii="Calibri" w:hAnsi="Calibri" w:cs="Calibri"/>
                <w:sz w:val="22"/>
              </w:rPr>
            </w:pPr>
            <w:r w:rsidRPr="1348D846">
              <w:rPr>
                <w:rFonts w:ascii="Calibri" w:hAnsi="Calibri" w:cs="Calibri"/>
                <w:sz w:val="22"/>
              </w:rPr>
              <w:t>A language screener</w:t>
            </w:r>
          </w:p>
          <w:p w14:paraId="3C0F9251" w14:textId="0CE3415A" w:rsidR="00023A36" w:rsidRPr="00357FB9" w:rsidRDefault="00023A36" w:rsidP="00423EA1">
            <w:pPr>
              <w:pStyle w:val="ListParagraph"/>
              <w:numPr>
                <w:ilvl w:val="0"/>
                <w:numId w:val="6"/>
              </w:numPr>
              <w:rPr>
                <w:rFonts w:ascii="Calibri" w:hAnsi="Calibri" w:cs="Calibri"/>
                <w:iCs/>
                <w:sz w:val="22"/>
              </w:rPr>
            </w:pPr>
            <w:r w:rsidRPr="00357FB9">
              <w:rPr>
                <w:rFonts w:ascii="Calibri" w:hAnsi="Calibri" w:cs="Calibri"/>
                <w:iCs/>
                <w:sz w:val="22"/>
              </w:rPr>
              <w:t>TALC assessment</w:t>
            </w:r>
          </w:p>
          <w:p w14:paraId="3B4FE096" w14:textId="2E303762" w:rsidR="00023A36" w:rsidRPr="00357FB9" w:rsidRDefault="001C104D" w:rsidP="00423EA1">
            <w:pPr>
              <w:pStyle w:val="ListParagraph"/>
              <w:numPr>
                <w:ilvl w:val="0"/>
                <w:numId w:val="6"/>
              </w:numPr>
              <w:rPr>
                <w:rFonts w:ascii="Calibri" w:hAnsi="Calibri" w:cs="Calibri"/>
                <w:iCs/>
                <w:sz w:val="22"/>
              </w:rPr>
            </w:pPr>
            <w:r w:rsidRPr="00357FB9">
              <w:rPr>
                <w:rFonts w:ascii="Calibri" w:hAnsi="Calibri" w:cs="Calibri"/>
                <w:iCs/>
                <w:sz w:val="22"/>
              </w:rPr>
              <w:t>Dyslexia Screeners</w:t>
            </w:r>
          </w:p>
          <w:p w14:paraId="6FD3C424" w14:textId="06A46A48" w:rsidR="001C104D" w:rsidRPr="00357FB9" w:rsidRDefault="001C104D" w:rsidP="00423EA1">
            <w:pPr>
              <w:pStyle w:val="ListParagraph"/>
              <w:numPr>
                <w:ilvl w:val="0"/>
                <w:numId w:val="6"/>
              </w:numPr>
              <w:rPr>
                <w:rFonts w:ascii="Calibri" w:hAnsi="Calibri" w:cs="Calibri"/>
                <w:iCs/>
                <w:sz w:val="22"/>
              </w:rPr>
            </w:pPr>
            <w:r w:rsidRPr="00357FB9">
              <w:rPr>
                <w:rFonts w:ascii="Calibri" w:hAnsi="Calibri" w:cs="Calibri"/>
                <w:iCs/>
                <w:sz w:val="22"/>
              </w:rPr>
              <w:t>HAST-2 Spelling</w:t>
            </w:r>
          </w:p>
          <w:p w14:paraId="1FAB8EFB" w14:textId="25235D2F" w:rsidR="001C104D" w:rsidRDefault="001C104D" w:rsidP="00423EA1">
            <w:pPr>
              <w:pStyle w:val="ListParagraph"/>
              <w:numPr>
                <w:ilvl w:val="0"/>
                <w:numId w:val="6"/>
              </w:numPr>
              <w:rPr>
                <w:rFonts w:ascii="Calibri" w:hAnsi="Calibri" w:cs="Calibri"/>
                <w:iCs/>
                <w:sz w:val="22"/>
              </w:rPr>
            </w:pPr>
            <w:r w:rsidRPr="00357FB9">
              <w:rPr>
                <w:rFonts w:ascii="Calibri" w:hAnsi="Calibri" w:cs="Calibri"/>
                <w:iCs/>
                <w:sz w:val="22"/>
              </w:rPr>
              <w:t>Phonic Assessments</w:t>
            </w:r>
          </w:p>
          <w:p w14:paraId="064DC237" w14:textId="662AC510" w:rsidR="007D554C" w:rsidRPr="00357FB9" w:rsidRDefault="007D554C" w:rsidP="00423EA1">
            <w:pPr>
              <w:pStyle w:val="ListParagraph"/>
              <w:numPr>
                <w:ilvl w:val="0"/>
                <w:numId w:val="6"/>
              </w:numPr>
              <w:rPr>
                <w:rFonts w:ascii="Calibri" w:hAnsi="Calibri" w:cs="Calibri"/>
                <w:iCs/>
                <w:sz w:val="22"/>
              </w:rPr>
            </w:pPr>
            <w:r>
              <w:rPr>
                <w:rFonts w:ascii="Calibri" w:hAnsi="Calibri" w:cs="Calibri"/>
                <w:iCs/>
                <w:sz w:val="22"/>
              </w:rPr>
              <w:t xml:space="preserve">Reading Assessments </w:t>
            </w:r>
          </w:p>
          <w:p w14:paraId="082B2FAC" w14:textId="4EBE07FF" w:rsidR="001C104D" w:rsidRDefault="00357FB9" w:rsidP="00423EA1">
            <w:pPr>
              <w:pStyle w:val="ListParagraph"/>
              <w:numPr>
                <w:ilvl w:val="0"/>
                <w:numId w:val="6"/>
              </w:numPr>
              <w:rPr>
                <w:rFonts w:ascii="Calibri" w:hAnsi="Calibri" w:cs="Calibri"/>
                <w:iCs/>
                <w:sz w:val="22"/>
              </w:rPr>
            </w:pPr>
            <w:r w:rsidRPr="00357FB9">
              <w:rPr>
                <w:rFonts w:ascii="Calibri" w:hAnsi="Calibri" w:cs="Calibri"/>
                <w:iCs/>
                <w:sz w:val="22"/>
              </w:rPr>
              <w:t xml:space="preserve">Teacher assessments </w:t>
            </w:r>
          </w:p>
          <w:p w14:paraId="383963D3" w14:textId="591C251C" w:rsidR="003B31A9" w:rsidRDefault="003B31A9" w:rsidP="00423EA1">
            <w:pPr>
              <w:pStyle w:val="ListParagraph"/>
              <w:numPr>
                <w:ilvl w:val="0"/>
                <w:numId w:val="6"/>
              </w:numPr>
              <w:rPr>
                <w:rFonts w:ascii="Calibri" w:hAnsi="Calibri" w:cs="Calibri"/>
                <w:iCs/>
                <w:sz w:val="22"/>
              </w:rPr>
            </w:pPr>
            <w:r>
              <w:rPr>
                <w:rFonts w:ascii="Calibri" w:hAnsi="Calibri" w:cs="Calibri"/>
                <w:iCs/>
                <w:sz w:val="22"/>
              </w:rPr>
              <w:t xml:space="preserve">Needs Indicator Tool </w:t>
            </w:r>
          </w:p>
          <w:p w14:paraId="53A9D427" w14:textId="77777777" w:rsidR="003B31A9" w:rsidRPr="00357FB9" w:rsidRDefault="003B31A9" w:rsidP="003B31A9">
            <w:pPr>
              <w:pStyle w:val="ListParagraph"/>
              <w:ind w:left="1080"/>
              <w:rPr>
                <w:rFonts w:ascii="Calibri" w:hAnsi="Calibri" w:cs="Calibri"/>
                <w:iCs/>
                <w:sz w:val="22"/>
              </w:rPr>
            </w:pPr>
          </w:p>
          <w:p w14:paraId="79410CCE" w14:textId="0A83A2BA" w:rsidR="007700A1" w:rsidRPr="004A18BC" w:rsidRDefault="00BC1B87" w:rsidP="004A18BC">
            <w:pPr>
              <w:rPr>
                <w:rFonts w:ascii="Calibri" w:hAnsi="Calibri" w:cs="Calibri"/>
                <w:i/>
                <w:sz w:val="22"/>
              </w:rPr>
            </w:pPr>
            <w:r w:rsidRPr="004A18BC">
              <w:rPr>
                <w:rFonts w:ascii="Calibri" w:hAnsi="Calibri" w:cs="Calibri"/>
                <w:iCs/>
                <w:sz w:val="22"/>
              </w:rPr>
              <w:t xml:space="preserve">Each term, the school </w:t>
            </w:r>
            <w:r w:rsidR="00166CEB" w:rsidRPr="004A18BC">
              <w:rPr>
                <w:rFonts w:ascii="Calibri" w:hAnsi="Calibri" w:cs="Calibri"/>
                <w:iCs/>
                <w:sz w:val="22"/>
              </w:rPr>
              <w:t>SENDCO</w:t>
            </w:r>
            <w:r w:rsidRPr="004A18BC">
              <w:rPr>
                <w:rFonts w:ascii="Calibri" w:hAnsi="Calibri" w:cs="Calibri"/>
                <w:iCs/>
                <w:sz w:val="22"/>
              </w:rPr>
              <w:t xml:space="preserve"> will meet with </w:t>
            </w:r>
            <w:r w:rsidR="00C15C0A" w:rsidRPr="004A18BC">
              <w:rPr>
                <w:rFonts w:ascii="Calibri" w:hAnsi="Calibri" w:cs="Calibri"/>
                <w:iCs/>
                <w:sz w:val="22"/>
              </w:rPr>
              <w:t xml:space="preserve">the Inclusion Lead for their Hub to discuss the </w:t>
            </w:r>
            <w:r w:rsidR="00AC6A7F" w:rsidRPr="004A18BC">
              <w:rPr>
                <w:rFonts w:ascii="Calibri" w:hAnsi="Calibri" w:cs="Calibri"/>
                <w:iCs/>
                <w:sz w:val="22"/>
              </w:rPr>
              <w:t xml:space="preserve">needs of the children in the school and plan </w:t>
            </w:r>
            <w:r w:rsidR="00FD2825" w:rsidRPr="004A18BC">
              <w:rPr>
                <w:rFonts w:ascii="Calibri" w:hAnsi="Calibri" w:cs="Calibri"/>
                <w:iCs/>
                <w:sz w:val="22"/>
              </w:rPr>
              <w:t xml:space="preserve">support.  This might include further assessment, an observation by the Inclusion Lead, </w:t>
            </w:r>
            <w:r w:rsidR="00FA6604" w:rsidRPr="004A18BC">
              <w:rPr>
                <w:rFonts w:ascii="Calibri" w:hAnsi="Calibri" w:cs="Calibri"/>
                <w:iCs/>
                <w:sz w:val="22"/>
              </w:rPr>
              <w:t>Early Help or a</w:t>
            </w:r>
            <w:r w:rsidR="00774CE7" w:rsidRPr="004A18BC">
              <w:rPr>
                <w:rFonts w:ascii="Calibri" w:hAnsi="Calibri" w:cs="Calibri"/>
                <w:iCs/>
                <w:sz w:val="22"/>
              </w:rPr>
              <w:t>n</w:t>
            </w:r>
            <w:r w:rsidR="00FA6604" w:rsidRPr="004A18BC">
              <w:rPr>
                <w:rFonts w:ascii="Calibri" w:hAnsi="Calibri" w:cs="Calibri"/>
                <w:iCs/>
                <w:sz w:val="22"/>
              </w:rPr>
              <w:t xml:space="preserve"> Educational Psychologist triage. </w:t>
            </w:r>
          </w:p>
          <w:p w14:paraId="42860619" w14:textId="78475368" w:rsidR="003B31A9" w:rsidRPr="007700A1" w:rsidRDefault="003B31A9" w:rsidP="003B31A9">
            <w:pPr>
              <w:pStyle w:val="ListParagraph"/>
              <w:rPr>
                <w:rFonts w:ascii="Calibri" w:hAnsi="Calibri" w:cs="Calibri"/>
                <w:i/>
                <w:sz w:val="22"/>
              </w:rPr>
            </w:pPr>
          </w:p>
        </w:tc>
        <w:tc>
          <w:tcPr>
            <w:tcW w:w="3269" w:type="dxa"/>
          </w:tcPr>
          <w:p w14:paraId="2AA4B64A"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Information about the school’s policies for identification and assessment of pupils with special educational needs</w:t>
            </w:r>
          </w:p>
          <w:p w14:paraId="0BF1FA1F" w14:textId="77777777" w:rsidR="00F577AF" w:rsidRPr="00C45720" w:rsidRDefault="00F577AF" w:rsidP="00F577AF">
            <w:pPr>
              <w:rPr>
                <w:rFonts w:ascii="Calibri" w:hAnsi="Calibri" w:cs="Calibri"/>
                <w:sz w:val="22"/>
              </w:rPr>
            </w:pPr>
          </w:p>
        </w:tc>
      </w:tr>
      <w:tr w:rsidR="00F577AF" w:rsidRPr="00C45720" w14:paraId="70E8E573" w14:textId="77777777" w:rsidTr="65272523">
        <w:trPr>
          <w:trHeight w:val="589"/>
        </w:trPr>
        <w:tc>
          <w:tcPr>
            <w:tcW w:w="15284" w:type="dxa"/>
            <w:gridSpan w:val="3"/>
            <w:shd w:val="clear" w:color="auto" w:fill="C2D69B" w:themeFill="accent3" w:themeFillTint="99"/>
          </w:tcPr>
          <w:p w14:paraId="0F23F133" w14:textId="77777777" w:rsidR="00F577AF" w:rsidRPr="00C45720" w:rsidRDefault="00F577AF" w:rsidP="00F577AF">
            <w:pPr>
              <w:rPr>
                <w:rFonts w:ascii="Calibri" w:hAnsi="Calibri" w:cs="Calibri"/>
                <w:sz w:val="22"/>
              </w:rPr>
            </w:pPr>
            <w:r w:rsidRPr="00C45720">
              <w:rPr>
                <w:rFonts w:ascii="Calibri" w:hAnsi="Calibri" w:cs="Calibri"/>
                <w:b/>
                <w:sz w:val="28"/>
                <w:szCs w:val="28"/>
              </w:rPr>
              <w:t>Day to day support</w:t>
            </w:r>
          </w:p>
        </w:tc>
      </w:tr>
      <w:tr w:rsidR="00F577AF" w:rsidRPr="00C45720" w14:paraId="404204D7" w14:textId="77777777" w:rsidTr="65272523">
        <w:trPr>
          <w:trHeight w:val="589"/>
        </w:trPr>
        <w:tc>
          <w:tcPr>
            <w:tcW w:w="4219" w:type="dxa"/>
          </w:tcPr>
          <w:p w14:paraId="31B76843" w14:textId="77777777" w:rsidR="00F577AF" w:rsidRPr="00C45720" w:rsidRDefault="00F577AF" w:rsidP="00F577AF">
            <w:pPr>
              <w:rPr>
                <w:rFonts w:ascii="Calibri" w:hAnsi="Calibri" w:cs="Calibri"/>
                <w:b/>
                <w:sz w:val="22"/>
              </w:rPr>
            </w:pPr>
            <w:r w:rsidRPr="00C45720">
              <w:rPr>
                <w:rFonts w:ascii="Calibri" w:hAnsi="Calibri" w:cs="Calibri"/>
                <w:b/>
                <w:sz w:val="22"/>
              </w:rPr>
              <w:t>How do teachers help pupils with SEND? How will the school support my child?</w:t>
            </w:r>
          </w:p>
          <w:p w14:paraId="04E5E6B1" w14:textId="77777777" w:rsidR="00F577AF" w:rsidRDefault="00F577AF" w:rsidP="007E49ED">
            <w:pPr>
              <w:rPr>
                <w:rFonts w:ascii="Calibri" w:hAnsi="Calibri" w:cs="Calibri"/>
                <w:b/>
                <w:i/>
                <w:sz w:val="22"/>
              </w:rPr>
            </w:pPr>
          </w:p>
          <w:p w14:paraId="64279300" w14:textId="08DB9CEF" w:rsidR="00FE523A" w:rsidRPr="001E46ED" w:rsidRDefault="00FE523A" w:rsidP="00C4B60B">
            <w:pPr>
              <w:rPr>
                <w:rFonts w:ascii="Calibri" w:hAnsi="Calibri" w:cs="Calibri"/>
                <w:i/>
                <w:iCs/>
                <w:sz w:val="22"/>
              </w:rPr>
            </w:pPr>
          </w:p>
        </w:tc>
        <w:tc>
          <w:tcPr>
            <w:tcW w:w="7796" w:type="dxa"/>
            <w:shd w:val="clear" w:color="auto" w:fill="D6E3BC" w:themeFill="accent3" w:themeFillTint="66"/>
          </w:tcPr>
          <w:p w14:paraId="313485C3" w14:textId="77777777" w:rsidR="00C905EB" w:rsidRPr="004A18BC" w:rsidRDefault="00097A5A" w:rsidP="004A18BC">
            <w:pPr>
              <w:rPr>
                <w:rFonts w:ascii="Calibri" w:hAnsi="Calibri" w:cs="Calibri"/>
                <w:iCs/>
                <w:sz w:val="22"/>
              </w:rPr>
            </w:pPr>
            <w:r w:rsidRPr="004A18BC">
              <w:rPr>
                <w:rFonts w:ascii="Calibri" w:hAnsi="Calibri" w:cs="Calibri"/>
                <w:iCs/>
                <w:sz w:val="22"/>
              </w:rPr>
              <w:lastRenderedPageBreak/>
              <w:t>We follow a Graduated Approach to meeting pupils’ needs</w:t>
            </w:r>
            <w:r w:rsidR="004905AC" w:rsidRPr="004A18BC">
              <w:rPr>
                <w:rFonts w:ascii="Calibri" w:hAnsi="Calibri" w:cs="Calibri"/>
                <w:iCs/>
                <w:sz w:val="22"/>
              </w:rPr>
              <w:t>, starting with Ordinarily Available Inclusive Provision (OAIP)</w:t>
            </w:r>
            <w:r w:rsidR="0045648E" w:rsidRPr="004A18BC">
              <w:rPr>
                <w:rFonts w:ascii="Calibri" w:hAnsi="Calibri" w:cs="Calibri"/>
                <w:iCs/>
                <w:sz w:val="22"/>
              </w:rPr>
              <w:t xml:space="preserve">.  </w:t>
            </w:r>
          </w:p>
          <w:p w14:paraId="72DFF8BA" w14:textId="03E3CEA4" w:rsidR="00ED559F" w:rsidRPr="004A18BC" w:rsidRDefault="0045648E" w:rsidP="65272523">
            <w:pPr>
              <w:rPr>
                <w:rFonts w:ascii="Calibri" w:hAnsi="Calibri" w:cs="Calibri"/>
                <w:sz w:val="22"/>
                <w:highlight w:val="yellow"/>
              </w:rPr>
            </w:pPr>
            <w:r w:rsidRPr="65272523">
              <w:rPr>
                <w:rFonts w:ascii="Calibri" w:hAnsi="Calibri" w:cs="Calibri"/>
                <w:sz w:val="22"/>
              </w:rPr>
              <w:lastRenderedPageBreak/>
              <w:t xml:space="preserve">Teachers adapt and personalise the curriculum </w:t>
            </w:r>
            <w:r w:rsidR="00A47F6B" w:rsidRPr="65272523">
              <w:rPr>
                <w:rFonts w:ascii="Calibri" w:hAnsi="Calibri" w:cs="Calibri"/>
                <w:sz w:val="22"/>
              </w:rPr>
              <w:t>to meet the range of needs and abilities within each class.</w:t>
            </w:r>
            <w:r w:rsidR="004B29CF" w:rsidRPr="65272523">
              <w:rPr>
                <w:rFonts w:ascii="Calibri" w:hAnsi="Calibri" w:cs="Calibri"/>
                <w:sz w:val="22"/>
              </w:rPr>
              <w:t xml:space="preserve">  </w:t>
            </w:r>
            <w:r w:rsidR="007230E8" w:rsidRPr="65272523">
              <w:rPr>
                <w:rFonts w:ascii="Calibri" w:hAnsi="Calibri" w:cs="Calibri"/>
                <w:sz w:val="22"/>
              </w:rPr>
              <w:t>This will look lik</w:t>
            </w:r>
            <w:r w:rsidR="62159593" w:rsidRPr="65272523">
              <w:rPr>
                <w:rFonts w:ascii="Calibri" w:hAnsi="Calibri" w:cs="Calibri"/>
                <w:sz w:val="22"/>
              </w:rPr>
              <w:t xml:space="preserve">e: </w:t>
            </w:r>
            <w:r w:rsidR="44DC7B62" w:rsidRPr="65272523">
              <w:rPr>
                <w:rFonts w:ascii="Calibri" w:hAnsi="Calibri" w:cs="Calibri"/>
                <w:sz w:val="22"/>
              </w:rPr>
              <w:t xml:space="preserve">explicit instruction, scaffolding, responding to children’s strengths and interests, </w:t>
            </w:r>
            <w:r w:rsidR="1222DB4B" w:rsidRPr="65272523">
              <w:rPr>
                <w:rFonts w:ascii="Calibri" w:hAnsi="Calibri" w:cs="Calibri"/>
                <w:sz w:val="22"/>
              </w:rPr>
              <w:t>short bursts of learning</w:t>
            </w:r>
            <w:r w:rsidR="2EBC7147" w:rsidRPr="65272523">
              <w:rPr>
                <w:rFonts w:ascii="Calibri" w:hAnsi="Calibri" w:cs="Calibri"/>
                <w:sz w:val="22"/>
              </w:rPr>
              <w:t>,</w:t>
            </w:r>
            <w:r w:rsidR="1222DB4B" w:rsidRPr="65272523">
              <w:rPr>
                <w:rFonts w:ascii="Calibri" w:hAnsi="Calibri" w:cs="Calibri"/>
                <w:sz w:val="22"/>
              </w:rPr>
              <w:t xml:space="preserve"> regular movement breaks</w:t>
            </w:r>
            <w:r w:rsidR="224BD190" w:rsidRPr="65272523">
              <w:rPr>
                <w:rFonts w:ascii="Calibri" w:hAnsi="Calibri" w:cs="Calibri"/>
                <w:sz w:val="22"/>
              </w:rPr>
              <w:t xml:space="preserve">, </w:t>
            </w:r>
            <w:r w:rsidR="31C9427E" w:rsidRPr="65272523">
              <w:rPr>
                <w:rFonts w:ascii="Calibri" w:hAnsi="Calibri" w:cs="Calibri"/>
                <w:sz w:val="22"/>
              </w:rPr>
              <w:t xml:space="preserve">use of technology </w:t>
            </w:r>
            <w:r w:rsidR="33F340C4" w:rsidRPr="65272523">
              <w:rPr>
                <w:rFonts w:ascii="Calibri" w:hAnsi="Calibri" w:cs="Calibri"/>
                <w:sz w:val="22"/>
              </w:rPr>
              <w:t xml:space="preserve">and following the Relational Approach.  </w:t>
            </w:r>
            <w:r w:rsidR="44DC7B62" w:rsidRPr="65272523">
              <w:rPr>
                <w:rFonts w:ascii="Calibri" w:hAnsi="Calibri" w:cs="Calibri"/>
                <w:sz w:val="22"/>
              </w:rPr>
              <w:t xml:space="preserve"> </w:t>
            </w:r>
            <w:r w:rsidR="007230E8" w:rsidRPr="65272523">
              <w:rPr>
                <w:rFonts w:ascii="Calibri" w:hAnsi="Calibri" w:cs="Calibri"/>
                <w:sz w:val="22"/>
              </w:rPr>
              <w:t xml:space="preserve"> </w:t>
            </w:r>
          </w:p>
          <w:p w14:paraId="72B851F2" w14:textId="77777777" w:rsidR="00BD49F0" w:rsidRDefault="00BD49F0" w:rsidP="00BD49F0">
            <w:pPr>
              <w:pStyle w:val="ListParagraph"/>
              <w:rPr>
                <w:rFonts w:ascii="Calibri" w:hAnsi="Calibri" w:cs="Calibri"/>
                <w:iCs/>
                <w:sz w:val="22"/>
              </w:rPr>
            </w:pPr>
          </w:p>
          <w:p w14:paraId="57BE66DF" w14:textId="76A41437" w:rsidR="00F577AF" w:rsidRPr="004A18BC" w:rsidRDefault="00ED559F" w:rsidP="00C4B60B">
            <w:pPr>
              <w:rPr>
                <w:rFonts w:ascii="Calibri" w:hAnsi="Calibri" w:cs="Calibri"/>
                <w:sz w:val="22"/>
              </w:rPr>
            </w:pPr>
            <w:r w:rsidRPr="00C4B60B">
              <w:rPr>
                <w:rFonts w:ascii="Calibri" w:hAnsi="Calibri" w:cs="Calibri"/>
                <w:sz w:val="22"/>
              </w:rPr>
              <w:t xml:space="preserve">Where children are not making progress with </w:t>
            </w:r>
            <w:r w:rsidR="00477B6B" w:rsidRPr="00C4B60B">
              <w:rPr>
                <w:rFonts w:ascii="Calibri" w:hAnsi="Calibri" w:cs="Calibri"/>
                <w:sz w:val="22"/>
              </w:rPr>
              <w:t xml:space="preserve">this support alone, </w:t>
            </w:r>
            <w:r w:rsidR="00562435" w:rsidRPr="00C4B60B">
              <w:rPr>
                <w:rFonts w:ascii="Calibri" w:hAnsi="Calibri" w:cs="Calibri"/>
                <w:sz w:val="22"/>
              </w:rPr>
              <w:t>we will</w:t>
            </w:r>
            <w:r w:rsidR="00760EDB" w:rsidRPr="00C4B60B">
              <w:rPr>
                <w:rFonts w:ascii="Calibri" w:hAnsi="Calibri" w:cs="Calibri"/>
                <w:sz w:val="22"/>
              </w:rPr>
              <w:t xml:space="preserve"> look at what targeted support is needed to </w:t>
            </w:r>
            <w:r w:rsidR="00BD49F0" w:rsidRPr="00C4B60B">
              <w:rPr>
                <w:rFonts w:ascii="Calibri" w:hAnsi="Calibri" w:cs="Calibri"/>
                <w:sz w:val="22"/>
              </w:rPr>
              <w:t xml:space="preserve">help the children make </w:t>
            </w:r>
            <w:r w:rsidR="007230E8" w:rsidRPr="00C4B60B">
              <w:rPr>
                <w:rFonts w:ascii="Calibri" w:hAnsi="Calibri" w:cs="Calibri"/>
                <w:sz w:val="22"/>
              </w:rPr>
              <w:t xml:space="preserve">expected </w:t>
            </w:r>
            <w:proofErr w:type="gramStart"/>
            <w:r w:rsidR="00BD49F0" w:rsidRPr="00C4B60B">
              <w:rPr>
                <w:rFonts w:ascii="Calibri" w:hAnsi="Calibri" w:cs="Calibri"/>
                <w:sz w:val="22"/>
              </w:rPr>
              <w:t>progress</w:t>
            </w:r>
            <w:proofErr w:type="gramEnd"/>
            <w:r w:rsidR="007230E8" w:rsidRPr="00C4B60B">
              <w:rPr>
                <w:rFonts w:ascii="Calibri" w:hAnsi="Calibri" w:cs="Calibri"/>
                <w:sz w:val="22"/>
              </w:rPr>
              <w:t xml:space="preserve"> so they achieve in line with their peers</w:t>
            </w:r>
            <w:r w:rsidR="00BD49F0" w:rsidRPr="00C4B60B">
              <w:rPr>
                <w:rFonts w:ascii="Calibri" w:hAnsi="Calibri" w:cs="Calibri"/>
                <w:sz w:val="22"/>
              </w:rPr>
              <w:t xml:space="preserve">. </w:t>
            </w:r>
          </w:p>
          <w:p w14:paraId="4E5AA953" w14:textId="66116E08" w:rsidR="00F577AF" w:rsidRPr="004A18BC" w:rsidRDefault="508C0413" w:rsidP="00C4B60B">
            <w:pPr>
              <w:rPr>
                <w:rFonts w:ascii="Calibri" w:hAnsi="Calibri" w:cs="Calibri"/>
                <w:sz w:val="22"/>
              </w:rPr>
            </w:pPr>
            <w:r w:rsidRPr="00C4B60B">
              <w:rPr>
                <w:rFonts w:ascii="Calibri" w:hAnsi="Calibri" w:cs="Calibri"/>
                <w:sz w:val="22"/>
              </w:rPr>
              <w:t>Targeted Support might include:</w:t>
            </w:r>
          </w:p>
          <w:p w14:paraId="3330D66B" w14:textId="7A88B513" w:rsidR="00F577AF" w:rsidRPr="004A18BC" w:rsidRDefault="508C0413" w:rsidP="00C4B60B">
            <w:pPr>
              <w:pStyle w:val="ListParagraph"/>
              <w:numPr>
                <w:ilvl w:val="0"/>
                <w:numId w:val="2"/>
              </w:numPr>
              <w:rPr>
                <w:rFonts w:ascii="Calibri" w:hAnsi="Calibri" w:cs="Calibri"/>
                <w:sz w:val="22"/>
              </w:rPr>
            </w:pPr>
            <w:r w:rsidRPr="00C4B60B">
              <w:rPr>
                <w:rFonts w:ascii="Calibri" w:hAnsi="Calibri" w:cs="Calibri"/>
                <w:sz w:val="22"/>
              </w:rPr>
              <w:t>more</w:t>
            </w:r>
            <w:r w:rsidR="3BB6F920" w:rsidRPr="00C4B60B">
              <w:rPr>
                <w:rFonts w:ascii="Calibri" w:hAnsi="Calibri" w:cs="Calibri"/>
                <w:sz w:val="22"/>
              </w:rPr>
              <w:t xml:space="preserve"> frequent and deliberately planned use of OAIP strategies </w:t>
            </w:r>
          </w:p>
          <w:p w14:paraId="1FF2814E" w14:textId="06736AA5" w:rsidR="00F577AF" w:rsidRPr="004A18BC" w:rsidRDefault="3BB6F920" w:rsidP="00C4B60B">
            <w:pPr>
              <w:pStyle w:val="ListParagraph"/>
              <w:numPr>
                <w:ilvl w:val="0"/>
                <w:numId w:val="2"/>
              </w:numPr>
              <w:rPr>
                <w:rFonts w:ascii="Calibri" w:hAnsi="Calibri" w:cs="Calibri"/>
                <w:sz w:val="22"/>
              </w:rPr>
            </w:pPr>
            <w:r w:rsidRPr="00C4B60B">
              <w:rPr>
                <w:rFonts w:ascii="Calibri" w:hAnsi="Calibri" w:cs="Calibri"/>
                <w:sz w:val="22"/>
              </w:rPr>
              <w:t xml:space="preserve">use of additional resources or equipment </w:t>
            </w:r>
          </w:p>
          <w:p w14:paraId="4653D6D9" w14:textId="138EAA33" w:rsidR="00F577AF" w:rsidRPr="004A18BC" w:rsidRDefault="3BB6F920" w:rsidP="00C4B60B">
            <w:pPr>
              <w:pStyle w:val="ListParagraph"/>
              <w:numPr>
                <w:ilvl w:val="0"/>
                <w:numId w:val="2"/>
              </w:numPr>
              <w:rPr>
                <w:rFonts w:ascii="Calibri" w:hAnsi="Calibri" w:cs="Calibri"/>
                <w:sz w:val="22"/>
              </w:rPr>
            </w:pPr>
            <w:r w:rsidRPr="00C4B60B">
              <w:rPr>
                <w:rFonts w:ascii="Calibri" w:hAnsi="Calibri" w:cs="Calibri"/>
                <w:sz w:val="22"/>
              </w:rPr>
              <w:t xml:space="preserve">targeted intervention either in the classroom, or in a separate space </w:t>
            </w:r>
          </w:p>
          <w:p w14:paraId="20C40D03" w14:textId="7310B424" w:rsidR="00F577AF" w:rsidRPr="004A18BC" w:rsidRDefault="3BB6F920" w:rsidP="00C4B60B">
            <w:pPr>
              <w:pStyle w:val="ListParagraph"/>
              <w:numPr>
                <w:ilvl w:val="0"/>
                <w:numId w:val="2"/>
              </w:numPr>
              <w:rPr>
                <w:rFonts w:ascii="Calibri" w:hAnsi="Calibri" w:cs="Calibri"/>
                <w:sz w:val="22"/>
              </w:rPr>
            </w:pPr>
            <w:r w:rsidRPr="00C4B60B">
              <w:rPr>
                <w:rFonts w:ascii="Calibri" w:hAnsi="Calibri" w:cs="Calibri"/>
                <w:sz w:val="22"/>
              </w:rPr>
              <w:t>some additional time with an adult</w:t>
            </w:r>
          </w:p>
          <w:p w14:paraId="1C33FC57" w14:textId="77777777" w:rsidR="008B4F9A" w:rsidRPr="008B4F9A" w:rsidRDefault="008B4F9A" w:rsidP="008B4F9A">
            <w:pPr>
              <w:pStyle w:val="ListParagraph"/>
              <w:rPr>
                <w:rFonts w:ascii="Calibri" w:hAnsi="Calibri" w:cs="Calibri"/>
                <w:iCs/>
                <w:sz w:val="22"/>
              </w:rPr>
            </w:pPr>
          </w:p>
          <w:p w14:paraId="356EB9BC" w14:textId="77777777" w:rsidR="00E9549B" w:rsidRPr="004A18BC" w:rsidRDefault="00371312" w:rsidP="004A18BC">
            <w:pPr>
              <w:rPr>
                <w:rFonts w:ascii="Calibri" w:hAnsi="Calibri" w:cs="Calibri"/>
                <w:iCs/>
                <w:sz w:val="22"/>
              </w:rPr>
            </w:pPr>
            <w:r w:rsidRPr="004A18BC">
              <w:rPr>
                <w:rFonts w:ascii="Calibri" w:hAnsi="Calibri" w:cs="Calibri"/>
                <w:iCs/>
                <w:sz w:val="22"/>
              </w:rPr>
              <w:t>We follow a Graduated Approach to support</w:t>
            </w:r>
            <w:r w:rsidR="00EB3399" w:rsidRPr="004A18BC">
              <w:rPr>
                <w:rFonts w:ascii="Calibri" w:hAnsi="Calibri" w:cs="Calibri"/>
                <w:iCs/>
                <w:sz w:val="22"/>
              </w:rPr>
              <w:t xml:space="preserve"> which includes assessment of need, plan</w:t>
            </w:r>
            <w:r w:rsidR="00E9549B" w:rsidRPr="004A18BC">
              <w:rPr>
                <w:rFonts w:ascii="Calibri" w:hAnsi="Calibri" w:cs="Calibri"/>
                <w:iCs/>
                <w:sz w:val="22"/>
              </w:rPr>
              <w:t>ned support, implementation the support and assessment of impact.  This is shown in the diagram below:</w:t>
            </w:r>
          </w:p>
          <w:p w14:paraId="73D8276D" w14:textId="77777777" w:rsidR="00E9549B" w:rsidRPr="00E9549B" w:rsidRDefault="00E9549B" w:rsidP="00E9549B">
            <w:pPr>
              <w:pStyle w:val="ListParagraph"/>
              <w:rPr>
                <w:rFonts w:ascii="Calibri" w:hAnsi="Calibri" w:cs="Calibri"/>
                <w:iCs/>
                <w:sz w:val="22"/>
              </w:rPr>
            </w:pPr>
          </w:p>
          <w:p w14:paraId="0738445F" w14:textId="4B56756D" w:rsidR="008B4F9A" w:rsidRPr="00E9549B" w:rsidRDefault="002553E0" w:rsidP="00C4B60B">
            <w:pPr>
              <w:rPr>
                <w:rFonts w:ascii="Calibri" w:hAnsi="Calibri" w:cs="Calibri"/>
                <w:sz w:val="22"/>
              </w:rPr>
            </w:pPr>
            <w:r>
              <w:rPr>
                <w:noProof/>
              </w:rPr>
              <w:lastRenderedPageBreak/>
              <w:drawing>
                <wp:inline distT="0" distB="0" distL="0" distR="0" wp14:anchorId="2CB750D1" wp14:editId="1DF4F897">
                  <wp:extent cx="6188710" cy="4212590"/>
                  <wp:effectExtent l="0" t="0" r="2540" b="0"/>
                  <wp:docPr id="271169709" name="Picture 1" descr="A diagram of a graduate approa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169709" name="Picture 1" descr="A diagram of a graduate approach&#10;&#10;AI-generated content may be incorrect."/>
                          <pic:cNvPicPr/>
                        </pic:nvPicPr>
                        <pic:blipFill>
                          <a:blip r:embed="rId11"/>
                          <a:stretch>
                            <a:fillRect/>
                          </a:stretch>
                        </pic:blipFill>
                        <pic:spPr>
                          <a:xfrm>
                            <a:off x="0" y="0"/>
                            <a:ext cx="6188710" cy="4212590"/>
                          </a:xfrm>
                          <a:prstGeom prst="rect">
                            <a:avLst/>
                          </a:prstGeom>
                        </pic:spPr>
                      </pic:pic>
                    </a:graphicData>
                  </a:graphic>
                </wp:inline>
              </w:drawing>
            </w:r>
          </w:p>
        </w:tc>
        <w:tc>
          <w:tcPr>
            <w:tcW w:w="3269" w:type="dxa"/>
          </w:tcPr>
          <w:p w14:paraId="14A3B646"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The school’s approach to teaching pupils with SEND</w:t>
            </w:r>
          </w:p>
          <w:p w14:paraId="67945306" w14:textId="77777777" w:rsidR="00F577AF" w:rsidRPr="00C45720" w:rsidRDefault="00F577AF" w:rsidP="00F577AF">
            <w:pPr>
              <w:rPr>
                <w:rFonts w:ascii="Calibri" w:hAnsi="Calibri" w:cs="Calibri"/>
                <w:sz w:val="22"/>
              </w:rPr>
            </w:pPr>
          </w:p>
        </w:tc>
      </w:tr>
      <w:tr w:rsidR="00C4B60B" w14:paraId="3CF58EC3" w14:textId="77777777" w:rsidTr="65272523">
        <w:trPr>
          <w:trHeight w:val="300"/>
        </w:trPr>
        <w:tc>
          <w:tcPr>
            <w:tcW w:w="3170" w:type="dxa"/>
          </w:tcPr>
          <w:p w14:paraId="507F1E98" w14:textId="77777777" w:rsidR="199FF5C6" w:rsidRDefault="199FF5C6" w:rsidP="00C4B60B">
            <w:pPr>
              <w:rPr>
                <w:rFonts w:ascii="Calibri" w:hAnsi="Calibri" w:cs="Calibri"/>
                <w:b/>
                <w:bCs/>
                <w:sz w:val="22"/>
              </w:rPr>
            </w:pPr>
            <w:r w:rsidRPr="00C4B60B">
              <w:rPr>
                <w:rFonts w:ascii="Calibri" w:hAnsi="Calibri" w:cs="Calibri"/>
                <w:b/>
                <w:bCs/>
                <w:sz w:val="22"/>
              </w:rPr>
              <w:lastRenderedPageBreak/>
              <w:t>How will the curriculum be matched to my child’s needs?</w:t>
            </w:r>
          </w:p>
          <w:p w14:paraId="3555AAF1" w14:textId="298000C2" w:rsidR="00C4B60B" w:rsidRDefault="00C4B60B" w:rsidP="00C4B60B">
            <w:pPr>
              <w:rPr>
                <w:rFonts w:ascii="Calibri" w:hAnsi="Calibri" w:cs="Calibri"/>
                <w:b/>
                <w:bCs/>
                <w:sz w:val="22"/>
              </w:rPr>
            </w:pPr>
          </w:p>
        </w:tc>
        <w:tc>
          <w:tcPr>
            <w:tcW w:w="9966" w:type="dxa"/>
            <w:shd w:val="clear" w:color="auto" w:fill="D6E3BC" w:themeFill="accent3" w:themeFillTint="66"/>
          </w:tcPr>
          <w:p w14:paraId="724FC18E" w14:textId="4DF3C720" w:rsidR="199FF5C6" w:rsidRDefault="199FF5C6" w:rsidP="00C4B60B">
            <w:pPr>
              <w:rPr>
                <w:rFonts w:ascii="Calibri" w:eastAsia="Calibri" w:hAnsi="Calibri" w:cs="Calibri"/>
                <w:i/>
                <w:iCs/>
                <w:sz w:val="22"/>
              </w:rPr>
            </w:pPr>
            <w:r w:rsidRPr="00C4B60B">
              <w:rPr>
                <w:rFonts w:ascii="Calibri" w:eastAsia="Calibri" w:hAnsi="Calibri" w:cs="Calibri"/>
                <w:sz w:val="22"/>
              </w:rPr>
              <w:t xml:space="preserve">If there are concerns about a child’s learning progress, social and emotional well-being, communication skills or physical abilities, teachers will access support from the school </w:t>
            </w:r>
            <w:proofErr w:type="gramStart"/>
            <w:r w:rsidRPr="00C4B60B">
              <w:rPr>
                <w:rFonts w:ascii="Calibri" w:eastAsia="Calibri" w:hAnsi="Calibri" w:cs="Calibri"/>
                <w:sz w:val="22"/>
              </w:rPr>
              <w:t>SENDCO</w:t>
            </w:r>
            <w:proofErr w:type="gramEnd"/>
            <w:r w:rsidRPr="00C4B60B">
              <w:rPr>
                <w:rFonts w:ascii="Calibri" w:eastAsia="Calibri" w:hAnsi="Calibri" w:cs="Calibri"/>
                <w:sz w:val="22"/>
              </w:rPr>
              <w:t xml:space="preserve"> and they will work collaboratively with parents/ carers to </w:t>
            </w:r>
            <w:proofErr w:type="gramStart"/>
            <w:r w:rsidRPr="00C4B60B">
              <w:rPr>
                <w:rFonts w:ascii="Calibri" w:eastAsia="Calibri" w:hAnsi="Calibri" w:cs="Calibri"/>
                <w:sz w:val="22"/>
              </w:rPr>
              <w:t>make a plan</w:t>
            </w:r>
            <w:proofErr w:type="gramEnd"/>
            <w:r w:rsidRPr="00C4B60B">
              <w:rPr>
                <w:rFonts w:ascii="Calibri" w:eastAsia="Calibri" w:hAnsi="Calibri" w:cs="Calibri"/>
                <w:sz w:val="22"/>
              </w:rPr>
              <w:t xml:space="preserve"> of support.   </w:t>
            </w:r>
          </w:p>
          <w:p w14:paraId="2CB2FFCF" w14:textId="77777777" w:rsidR="199FF5C6" w:rsidRDefault="199FF5C6" w:rsidP="00C4B60B">
            <w:pPr>
              <w:rPr>
                <w:rFonts w:ascii="Calibri" w:eastAsia="Calibri" w:hAnsi="Calibri" w:cs="Calibri"/>
                <w:i/>
                <w:iCs/>
                <w:sz w:val="22"/>
              </w:rPr>
            </w:pPr>
            <w:r w:rsidRPr="00C4B60B">
              <w:rPr>
                <w:rFonts w:ascii="Calibri" w:eastAsia="Calibri" w:hAnsi="Calibri" w:cs="Calibri"/>
                <w:sz w:val="22"/>
              </w:rPr>
              <w:lastRenderedPageBreak/>
              <w:t xml:space="preserve">As part of this, they will use the Devon Needs Indicator Tool to identify the specific areas of need. From this, we will then use the Ordinarily Available Targeted Support document to identify what provision needs to be in place to enable to child to make progress.   </w:t>
            </w:r>
          </w:p>
          <w:p w14:paraId="6E42DAE6" w14:textId="351025A5" w:rsidR="199FF5C6" w:rsidRDefault="199FF5C6" w:rsidP="00C4B60B">
            <w:pPr>
              <w:rPr>
                <w:rFonts w:ascii="Calibri" w:eastAsia="Calibri" w:hAnsi="Calibri" w:cs="Calibri"/>
                <w:sz w:val="22"/>
              </w:rPr>
            </w:pPr>
            <w:r w:rsidRPr="00C4B60B">
              <w:rPr>
                <w:rFonts w:ascii="Calibri" w:eastAsia="Calibri" w:hAnsi="Calibri" w:cs="Calibri"/>
                <w:sz w:val="22"/>
              </w:rPr>
              <w:t xml:space="preserve">When needed, the SENDCO will also access support from the Inclusion Lead for their Hub.  This might be for advice, observations or further assessments.    </w:t>
            </w:r>
          </w:p>
          <w:p w14:paraId="21D2DE14" w14:textId="77777777" w:rsidR="199FF5C6" w:rsidRDefault="199FF5C6" w:rsidP="00C4B60B">
            <w:pPr>
              <w:rPr>
                <w:rFonts w:ascii="Calibri" w:eastAsia="Calibri" w:hAnsi="Calibri" w:cs="Calibri"/>
                <w:i/>
                <w:iCs/>
                <w:sz w:val="22"/>
              </w:rPr>
            </w:pPr>
            <w:r w:rsidRPr="00C4B60B">
              <w:rPr>
                <w:rFonts w:ascii="Calibri" w:eastAsia="Calibri" w:hAnsi="Calibri" w:cs="Calibri"/>
                <w:sz w:val="22"/>
              </w:rPr>
              <w:t>Children on the SEND register will have an individual, or be part of a class, Provision Map which will outline the personalised adaptions to the curriculum and any strategies and resources that are in place to ensure access to the curriculum.</w:t>
            </w:r>
          </w:p>
          <w:p w14:paraId="3CD0F18B" w14:textId="6574E559" w:rsidR="199FF5C6" w:rsidRDefault="199FF5C6" w:rsidP="00C4B60B">
            <w:pPr>
              <w:rPr>
                <w:rFonts w:ascii="Calibri" w:eastAsia="Calibri" w:hAnsi="Calibri" w:cs="Calibri"/>
                <w:i/>
                <w:iCs/>
                <w:sz w:val="22"/>
              </w:rPr>
            </w:pPr>
            <w:r w:rsidRPr="00C4B60B">
              <w:rPr>
                <w:rFonts w:ascii="Calibri" w:eastAsia="Calibri" w:hAnsi="Calibri" w:cs="Calibri"/>
                <w:sz w:val="22"/>
              </w:rPr>
              <w:t xml:space="preserve">As part of the Graduated Approach, these Provision Maps are updated each term and shared with parents/ carers.    </w:t>
            </w:r>
          </w:p>
          <w:p w14:paraId="7A67AF89" w14:textId="77777777" w:rsidR="00C4B60B" w:rsidRDefault="00C4B60B" w:rsidP="00C4B60B">
            <w:pPr>
              <w:rPr>
                <w:rFonts w:ascii="Calibri" w:eastAsia="Calibri" w:hAnsi="Calibri" w:cs="Calibri"/>
                <w:i/>
                <w:iCs/>
                <w:sz w:val="22"/>
              </w:rPr>
            </w:pPr>
          </w:p>
          <w:p w14:paraId="53B37CB0" w14:textId="52943BFD" w:rsidR="199FF5C6" w:rsidRDefault="199FF5C6" w:rsidP="00C4B60B">
            <w:pPr>
              <w:rPr>
                <w:rFonts w:ascii="Calibri" w:eastAsia="Calibri" w:hAnsi="Calibri" w:cs="Calibri"/>
                <w:i/>
                <w:iCs/>
                <w:sz w:val="22"/>
              </w:rPr>
            </w:pPr>
            <w:r w:rsidRPr="00C4B60B">
              <w:rPr>
                <w:rFonts w:ascii="Calibri" w:eastAsia="Calibri" w:hAnsi="Calibri" w:cs="Calibri"/>
                <w:sz w:val="22"/>
              </w:rPr>
              <w:t xml:space="preserve">The support offered at our school is divided into three areas: the Ordinarily Available Inclusive Provision, the Ordinarily Available Targeted Support and Specialist Support. </w:t>
            </w:r>
          </w:p>
          <w:p w14:paraId="5319A630" w14:textId="77777777" w:rsidR="199FF5C6" w:rsidRDefault="199FF5C6" w:rsidP="00C4B60B">
            <w:pPr>
              <w:rPr>
                <w:rFonts w:ascii="Calibri" w:eastAsia="Calibri" w:hAnsi="Calibri" w:cs="Calibri"/>
                <w:i/>
                <w:iCs/>
                <w:sz w:val="22"/>
              </w:rPr>
            </w:pPr>
            <w:r w:rsidRPr="00C4B60B">
              <w:rPr>
                <w:rFonts w:ascii="Calibri" w:eastAsia="Calibri" w:hAnsi="Calibri" w:cs="Calibri"/>
                <w:sz w:val="22"/>
              </w:rPr>
              <w:t>Ordinarily Available Targeted Support includes adaptions and support in class and may include time-specific, targeted interventions both in and out of the classroom.</w:t>
            </w:r>
          </w:p>
          <w:p w14:paraId="6F19474C" w14:textId="77777777" w:rsidR="199FF5C6" w:rsidRDefault="199FF5C6" w:rsidP="00C4B60B">
            <w:pPr>
              <w:rPr>
                <w:rFonts w:ascii="Calibri" w:eastAsia="Calibri" w:hAnsi="Calibri" w:cs="Calibri"/>
                <w:i/>
                <w:iCs/>
                <w:sz w:val="22"/>
              </w:rPr>
            </w:pPr>
            <w:r w:rsidRPr="00C4B60B">
              <w:rPr>
                <w:rFonts w:ascii="Calibri" w:eastAsia="Calibri" w:hAnsi="Calibri" w:cs="Calibri"/>
                <w:sz w:val="22"/>
              </w:rPr>
              <w:t xml:space="preserve">Specialised support will incorporate individualised and bespoke support and may include </w:t>
            </w:r>
            <w:proofErr w:type="gramStart"/>
            <w:r w:rsidRPr="00C4B60B">
              <w:rPr>
                <w:rFonts w:ascii="Calibri" w:eastAsia="Calibri" w:hAnsi="Calibri" w:cs="Calibri"/>
                <w:sz w:val="22"/>
              </w:rPr>
              <w:t>Multi-agency</w:t>
            </w:r>
            <w:proofErr w:type="gramEnd"/>
            <w:r w:rsidRPr="00C4B60B">
              <w:rPr>
                <w:rFonts w:ascii="Calibri" w:eastAsia="Calibri" w:hAnsi="Calibri" w:cs="Calibri"/>
                <w:sz w:val="22"/>
              </w:rPr>
              <w:t xml:space="preserve"> support.  </w:t>
            </w:r>
          </w:p>
          <w:p w14:paraId="10648D39" w14:textId="246850EF" w:rsidR="00C4B60B" w:rsidRDefault="00C4B60B" w:rsidP="00C4B60B">
            <w:pPr>
              <w:pStyle w:val="ListParagraph"/>
              <w:rPr>
                <w:rFonts w:ascii="Calibri" w:eastAsia="Calibri" w:hAnsi="Calibri" w:cs="Calibri"/>
                <w:i/>
                <w:iCs/>
                <w:sz w:val="22"/>
              </w:rPr>
            </w:pPr>
          </w:p>
        </w:tc>
        <w:tc>
          <w:tcPr>
            <w:tcW w:w="2148" w:type="dxa"/>
            <w:vMerge w:val="restart"/>
          </w:tcPr>
          <w:p w14:paraId="0344F9C8" w14:textId="77777777" w:rsidR="199FF5C6" w:rsidRDefault="199FF5C6" w:rsidP="00C4B60B">
            <w:pPr>
              <w:rPr>
                <w:rFonts w:ascii="Calibri" w:hAnsi="Calibri" w:cs="Calibri"/>
                <w:b/>
                <w:bCs/>
                <w:sz w:val="22"/>
              </w:rPr>
            </w:pPr>
            <w:r w:rsidRPr="00C4B60B">
              <w:rPr>
                <w:rFonts w:ascii="Calibri" w:hAnsi="Calibri" w:cs="Calibri"/>
                <w:b/>
                <w:bCs/>
                <w:sz w:val="22"/>
              </w:rPr>
              <w:lastRenderedPageBreak/>
              <w:t xml:space="preserve">How adaptations </w:t>
            </w:r>
            <w:proofErr w:type="gramStart"/>
            <w:r w:rsidRPr="00C4B60B">
              <w:rPr>
                <w:rFonts w:ascii="Calibri" w:hAnsi="Calibri" w:cs="Calibri"/>
                <w:b/>
                <w:bCs/>
                <w:sz w:val="22"/>
              </w:rPr>
              <w:t>are  made</w:t>
            </w:r>
            <w:proofErr w:type="gramEnd"/>
            <w:r w:rsidRPr="00C4B60B">
              <w:rPr>
                <w:rFonts w:ascii="Calibri" w:hAnsi="Calibri" w:cs="Calibri"/>
                <w:b/>
                <w:bCs/>
                <w:sz w:val="22"/>
              </w:rPr>
              <w:t xml:space="preserve"> to the curriculum </w:t>
            </w:r>
            <w:r w:rsidRPr="00C4B60B">
              <w:rPr>
                <w:rFonts w:ascii="Calibri" w:hAnsi="Calibri" w:cs="Calibri"/>
                <w:b/>
                <w:bCs/>
                <w:sz w:val="22"/>
              </w:rPr>
              <w:lastRenderedPageBreak/>
              <w:t>and learning environment</w:t>
            </w:r>
          </w:p>
          <w:p w14:paraId="293790A9" w14:textId="5E2F9269" w:rsidR="00C4B60B" w:rsidRDefault="00C4B60B" w:rsidP="00C4B60B">
            <w:pPr>
              <w:rPr>
                <w:rFonts w:ascii="Calibri" w:hAnsi="Calibri" w:cs="Calibri"/>
                <w:b/>
                <w:bCs/>
                <w:sz w:val="22"/>
              </w:rPr>
            </w:pPr>
          </w:p>
        </w:tc>
      </w:tr>
      <w:tr w:rsidR="00F577AF" w:rsidRPr="00C45720" w14:paraId="39B5023D" w14:textId="77777777" w:rsidTr="65272523">
        <w:trPr>
          <w:trHeight w:val="589"/>
        </w:trPr>
        <w:tc>
          <w:tcPr>
            <w:tcW w:w="4219" w:type="dxa"/>
          </w:tcPr>
          <w:p w14:paraId="67D7B654" w14:textId="6FEFDE59" w:rsidR="00950A14" w:rsidRPr="00950A14" w:rsidRDefault="00F577AF" w:rsidP="00C4B60B">
            <w:pPr>
              <w:rPr>
                <w:rFonts w:ascii="Calibri" w:hAnsi="Calibri" w:cs="Calibri"/>
                <w:i/>
                <w:iCs/>
                <w:sz w:val="22"/>
              </w:rPr>
            </w:pPr>
            <w:r w:rsidRPr="00C4B60B">
              <w:rPr>
                <w:rFonts w:ascii="Calibri" w:hAnsi="Calibri" w:cs="Calibri"/>
                <w:b/>
                <w:bCs/>
                <w:sz w:val="22"/>
              </w:rPr>
              <w:lastRenderedPageBreak/>
              <w:t>Is there any additional support available to help children with SEND?</w:t>
            </w:r>
            <w:r w:rsidR="00950A14" w:rsidRPr="00C4B60B">
              <w:rPr>
                <w:rFonts w:ascii="Calibri" w:hAnsi="Calibri" w:cs="Calibri"/>
                <w:i/>
                <w:iCs/>
                <w:sz w:val="22"/>
              </w:rPr>
              <w:t xml:space="preserve"> </w:t>
            </w:r>
          </w:p>
          <w:p w14:paraId="3D25FF68" w14:textId="12E0DB1F" w:rsidR="00F577AF" w:rsidRPr="00676F7F" w:rsidRDefault="00F577AF" w:rsidP="00C4B60B">
            <w:pPr>
              <w:rPr>
                <w:rFonts w:ascii="Calibri" w:hAnsi="Calibri" w:cs="Calibri"/>
                <w:i/>
                <w:iCs/>
                <w:sz w:val="22"/>
              </w:rPr>
            </w:pPr>
          </w:p>
        </w:tc>
        <w:tc>
          <w:tcPr>
            <w:tcW w:w="7796" w:type="dxa"/>
            <w:shd w:val="clear" w:color="auto" w:fill="D6E3BC" w:themeFill="accent3" w:themeFillTint="66"/>
          </w:tcPr>
          <w:p w14:paraId="125B7BBE" w14:textId="77777777" w:rsidR="00F577AF" w:rsidRPr="00CD75DA" w:rsidRDefault="00F577AF" w:rsidP="00F577AF">
            <w:pPr>
              <w:pStyle w:val="ListParagraph"/>
              <w:rPr>
                <w:rFonts w:ascii="Calibri" w:hAnsi="Calibri" w:cs="Calibri"/>
                <w:i/>
                <w:sz w:val="22"/>
              </w:rPr>
            </w:pPr>
          </w:p>
          <w:p w14:paraId="658C9856" w14:textId="509B0721" w:rsidR="00621827" w:rsidRPr="00621827" w:rsidRDefault="00621827" w:rsidP="00F315D3">
            <w:pPr>
              <w:pStyle w:val="1bodycopy10pt"/>
              <w:rPr>
                <w:rFonts w:ascii="Calibri" w:hAnsi="Calibri" w:cs="Calibri"/>
                <w:sz w:val="28"/>
                <w:szCs w:val="28"/>
                <w:lang w:val="en-GB" w:eastAsia="en-GB"/>
              </w:rPr>
            </w:pPr>
            <w:r w:rsidRPr="00C4B60B">
              <w:rPr>
                <w:rFonts w:ascii="Calibri" w:hAnsi="Calibri" w:cs="Calibri"/>
                <w:sz w:val="22"/>
                <w:szCs w:val="22"/>
                <w:lang w:val="en-GB" w:eastAsia="en-GB"/>
              </w:rPr>
              <w:t>We will adapt how we teach to suit the way the pupil works best. There is no 'one size fits all’ approach to adapting the curriculum, we work on a case-by case basis to make sure the adaptations we make are meaningful to your child.</w:t>
            </w:r>
          </w:p>
          <w:p w14:paraId="5DBD1766" w14:textId="77777777" w:rsidR="00621827" w:rsidRPr="00621827" w:rsidRDefault="00621827" w:rsidP="00F315D3">
            <w:pPr>
              <w:pStyle w:val="1bodycopy10pt"/>
              <w:rPr>
                <w:rFonts w:ascii="Calibri" w:hAnsi="Calibri" w:cs="Calibri"/>
                <w:sz w:val="22"/>
                <w:szCs w:val="28"/>
                <w:lang w:val="en-GB" w:eastAsia="en-GB"/>
              </w:rPr>
            </w:pPr>
            <w:r w:rsidRPr="00621827">
              <w:rPr>
                <w:rFonts w:ascii="Calibri" w:hAnsi="Calibri" w:cs="Calibri"/>
                <w:sz w:val="22"/>
                <w:szCs w:val="28"/>
                <w:lang w:val="en-GB" w:eastAsia="en-GB"/>
              </w:rPr>
              <w:t>These adaptations include:</w:t>
            </w:r>
          </w:p>
          <w:p w14:paraId="3A377D12" w14:textId="77777777" w:rsidR="00621827" w:rsidRPr="002005BE" w:rsidRDefault="00621827" w:rsidP="00423EA1">
            <w:pPr>
              <w:pStyle w:val="NoSpacing"/>
              <w:numPr>
                <w:ilvl w:val="0"/>
                <w:numId w:val="18"/>
              </w:numPr>
              <w:rPr>
                <w:rFonts w:ascii="Calibri" w:hAnsi="Calibri" w:cs="Calibri"/>
                <w:sz w:val="22"/>
                <w:lang w:eastAsia="en-GB"/>
              </w:rPr>
            </w:pPr>
            <w:r w:rsidRPr="002005BE">
              <w:rPr>
                <w:rFonts w:ascii="Calibri" w:hAnsi="Calibri" w:cs="Calibri"/>
                <w:sz w:val="22"/>
                <w:lang w:eastAsia="en-GB"/>
              </w:rPr>
              <w:t xml:space="preserve">Adapting our curriculum to make sure all pupils </w:t>
            </w:r>
            <w:proofErr w:type="gramStart"/>
            <w:r w:rsidRPr="002005BE">
              <w:rPr>
                <w:rFonts w:ascii="Calibri" w:hAnsi="Calibri" w:cs="Calibri"/>
                <w:sz w:val="22"/>
                <w:lang w:eastAsia="en-GB"/>
              </w:rPr>
              <w:t>are able to</w:t>
            </w:r>
            <w:proofErr w:type="gramEnd"/>
            <w:r w:rsidRPr="002005BE">
              <w:rPr>
                <w:rFonts w:ascii="Calibri" w:hAnsi="Calibri" w:cs="Calibri"/>
                <w:sz w:val="22"/>
                <w:lang w:eastAsia="en-GB"/>
              </w:rPr>
              <w:t xml:space="preserve"> access it, for example, by grouping, 1-to-1 work, adapting the teaching style or content of the lesson, etc.</w:t>
            </w:r>
          </w:p>
          <w:p w14:paraId="7DC5ED48" w14:textId="77777777" w:rsidR="00621827" w:rsidRPr="002005BE" w:rsidRDefault="00621827" w:rsidP="00423EA1">
            <w:pPr>
              <w:pStyle w:val="NoSpacing"/>
              <w:numPr>
                <w:ilvl w:val="0"/>
                <w:numId w:val="18"/>
              </w:numPr>
              <w:rPr>
                <w:rFonts w:ascii="Calibri" w:hAnsi="Calibri" w:cs="Calibri"/>
                <w:sz w:val="22"/>
                <w:lang w:eastAsia="en-GB"/>
              </w:rPr>
            </w:pPr>
            <w:r w:rsidRPr="002005BE">
              <w:rPr>
                <w:rFonts w:ascii="Calibri" w:hAnsi="Calibri" w:cs="Calibri"/>
                <w:sz w:val="22"/>
                <w:lang w:eastAsia="en-GB"/>
              </w:rPr>
              <w:t>Adapting our teaching, for example, giving longer processing times, pre-teaching of key vocabulary, reading instructions aloud, offering visuals and concrete resources etc.</w:t>
            </w:r>
          </w:p>
          <w:p w14:paraId="2D2CE9E1" w14:textId="616FCF89" w:rsidR="00621827" w:rsidRPr="002005BE" w:rsidRDefault="00621827" w:rsidP="00423EA1">
            <w:pPr>
              <w:pStyle w:val="NoSpacing"/>
              <w:numPr>
                <w:ilvl w:val="0"/>
                <w:numId w:val="18"/>
              </w:numPr>
              <w:rPr>
                <w:rFonts w:ascii="Calibri" w:hAnsi="Calibri" w:cs="Calibri"/>
                <w:sz w:val="22"/>
                <w:lang w:eastAsia="en-GB"/>
              </w:rPr>
            </w:pPr>
            <w:r w:rsidRPr="002005BE">
              <w:rPr>
                <w:rFonts w:ascii="Calibri" w:hAnsi="Calibri" w:cs="Calibri"/>
                <w:sz w:val="22"/>
                <w:lang w:eastAsia="en-GB"/>
              </w:rPr>
              <w:lastRenderedPageBreak/>
              <w:t xml:space="preserve">Adapting our resources and staffing </w:t>
            </w:r>
          </w:p>
          <w:p w14:paraId="2F1526FE" w14:textId="19799CAB" w:rsidR="00621827" w:rsidRPr="002005BE" w:rsidRDefault="00621827" w:rsidP="00423EA1">
            <w:pPr>
              <w:pStyle w:val="NoSpacing"/>
              <w:numPr>
                <w:ilvl w:val="0"/>
                <w:numId w:val="18"/>
              </w:numPr>
              <w:rPr>
                <w:rFonts w:ascii="Calibri" w:hAnsi="Calibri" w:cs="Calibri"/>
                <w:sz w:val="22"/>
                <w:lang w:eastAsia="en-GB"/>
              </w:rPr>
            </w:pPr>
            <w:r w:rsidRPr="002005BE">
              <w:rPr>
                <w:rFonts w:ascii="Calibri" w:hAnsi="Calibri" w:cs="Calibri"/>
                <w:sz w:val="22"/>
                <w:lang w:eastAsia="en-GB"/>
              </w:rPr>
              <w:t>Using recommended aids, such as laptops, coloured overlays, visual timetables, larger font, etc.</w:t>
            </w:r>
          </w:p>
          <w:p w14:paraId="5985B856" w14:textId="77777777" w:rsidR="00621827" w:rsidRPr="002005BE" w:rsidRDefault="00621827" w:rsidP="00423EA1">
            <w:pPr>
              <w:pStyle w:val="NoSpacing"/>
              <w:numPr>
                <w:ilvl w:val="0"/>
                <w:numId w:val="18"/>
              </w:numPr>
              <w:rPr>
                <w:rFonts w:ascii="Calibri" w:hAnsi="Calibri" w:cs="Calibri"/>
                <w:sz w:val="22"/>
                <w:lang w:eastAsia="en-GB"/>
              </w:rPr>
            </w:pPr>
            <w:r w:rsidRPr="002005BE">
              <w:rPr>
                <w:rFonts w:ascii="Calibri" w:hAnsi="Calibri" w:cs="Calibri"/>
                <w:sz w:val="22"/>
                <w:lang w:eastAsia="en-GB"/>
              </w:rPr>
              <w:t>Teaching assistants will support pupils on a 1-to-1 basis when there is an identified need that can’t be otherwise met; this may often be because they have an intervention requested by an external professional such as an OT or speech &amp; language therapist. As a rule, children do not access 1-1 support even with an EHCP unless there is a clear rationale for this.</w:t>
            </w:r>
          </w:p>
          <w:p w14:paraId="0C68953E" w14:textId="1AD13B21" w:rsidR="00A164BA" w:rsidRPr="00F315D3" w:rsidRDefault="00621827" w:rsidP="00423EA1">
            <w:pPr>
              <w:pStyle w:val="NoSpacing"/>
              <w:numPr>
                <w:ilvl w:val="0"/>
                <w:numId w:val="18"/>
              </w:numPr>
              <w:rPr>
                <w:rFonts w:ascii="Calibri" w:hAnsi="Calibri" w:cs="Calibri"/>
                <w:sz w:val="22"/>
                <w:lang w:eastAsia="en-GB"/>
              </w:rPr>
            </w:pPr>
            <w:r w:rsidRPr="002005BE">
              <w:rPr>
                <w:rFonts w:ascii="Calibri" w:hAnsi="Calibri" w:cs="Calibri"/>
                <w:sz w:val="22"/>
                <w:lang w:eastAsia="en-GB"/>
              </w:rPr>
              <w:t>Teaching assistants will support pupils in small groups when they need to deliver an intervention that requires a more focussed approach, this may take place outside the classroom.</w:t>
            </w:r>
          </w:p>
          <w:p w14:paraId="54ED53E5" w14:textId="77777777" w:rsidR="00A164BA" w:rsidRDefault="00A164BA" w:rsidP="002005BE">
            <w:pPr>
              <w:pStyle w:val="NoSpacing"/>
              <w:rPr>
                <w:rFonts w:ascii="Calibri" w:hAnsi="Calibri" w:cs="Calibri"/>
                <w:sz w:val="22"/>
                <w:lang w:eastAsia="en-GB"/>
              </w:rPr>
            </w:pPr>
          </w:p>
          <w:p w14:paraId="320CC6AB" w14:textId="32D5F7BF" w:rsidR="00CB7940" w:rsidRDefault="002005BE" w:rsidP="002005BE">
            <w:pPr>
              <w:pStyle w:val="NoSpacing"/>
              <w:rPr>
                <w:rFonts w:ascii="Calibri" w:hAnsi="Calibri" w:cs="Calibri"/>
                <w:sz w:val="22"/>
                <w:lang w:eastAsia="en-GB"/>
              </w:rPr>
            </w:pPr>
            <w:r>
              <w:rPr>
                <w:rFonts w:ascii="Calibri" w:hAnsi="Calibri" w:cs="Calibri"/>
                <w:sz w:val="22"/>
                <w:lang w:eastAsia="en-GB"/>
              </w:rPr>
              <w:t xml:space="preserve">Examples of </w:t>
            </w:r>
            <w:r w:rsidR="005F1CA4">
              <w:rPr>
                <w:rFonts w:ascii="Calibri" w:hAnsi="Calibri" w:cs="Calibri"/>
                <w:sz w:val="22"/>
                <w:lang w:eastAsia="en-GB"/>
              </w:rPr>
              <w:t>support include:</w:t>
            </w:r>
          </w:p>
          <w:p w14:paraId="21460654" w14:textId="77777777" w:rsidR="00CB7940" w:rsidRDefault="00CB7940" w:rsidP="002005BE">
            <w:pPr>
              <w:pStyle w:val="NoSpacing"/>
              <w:rPr>
                <w:rFonts w:ascii="Calibri" w:hAnsi="Calibri" w:cs="Calibri"/>
                <w:sz w:val="22"/>
                <w:lang w:eastAsia="en-GB"/>
              </w:rPr>
            </w:pPr>
          </w:p>
          <w:tbl>
            <w:tblPr>
              <w:tblpPr w:leftFromText="180" w:rightFromText="180" w:vertAnchor="text" w:horzAnchor="page" w:tblpX="313"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7"/>
              <w:gridCol w:w="2247"/>
              <w:gridCol w:w="2247"/>
              <w:gridCol w:w="2247"/>
            </w:tblGrid>
            <w:tr w:rsidR="00CB7940" w:rsidRPr="002B0ACE" w14:paraId="772D1036" w14:textId="77777777" w:rsidTr="00CB7940">
              <w:trPr>
                <w:trHeight w:val="557"/>
              </w:trPr>
              <w:tc>
                <w:tcPr>
                  <w:tcW w:w="2247" w:type="dxa"/>
                </w:tcPr>
                <w:p w14:paraId="2D8DE300" w14:textId="49925217" w:rsidR="00CB7940" w:rsidRPr="002B0ACE" w:rsidRDefault="00CB7940" w:rsidP="002005BE">
                  <w:pPr>
                    <w:pStyle w:val="NoSpacing"/>
                    <w:rPr>
                      <w:rFonts w:ascii="Calibri" w:hAnsi="Calibri" w:cs="Calibri"/>
                      <w:sz w:val="22"/>
                      <w:lang w:eastAsia="en-GB"/>
                    </w:rPr>
                  </w:pPr>
                  <w:r w:rsidRPr="002B0ACE">
                    <w:rPr>
                      <w:rFonts w:ascii="Calibri" w:hAnsi="Calibri" w:cs="Calibri"/>
                      <w:sz w:val="22"/>
                      <w:lang w:eastAsia="en-GB"/>
                    </w:rPr>
                    <w:t xml:space="preserve">Communication and Interaction </w:t>
                  </w:r>
                </w:p>
              </w:tc>
              <w:tc>
                <w:tcPr>
                  <w:tcW w:w="2247" w:type="dxa"/>
                </w:tcPr>
                <w:p w14:paraId="374A43A7" w14:textId="42A73055" w:rsidR="00CB7940" w:rsidRPr="002B0ACE" w:rsidRDefault="00CB7940" w:rsidP="002005BE">
                  <w:pPr>
                    <w:pStyle w:val="NoSpacing"/>
                    <w:rPr>
                      <w:rFonts w:ascii="Calibri" w:hAnsi="Calibri" w:cs="Calibri"/>
                      <w:sz w:val="22"/>
                      <w:lang w:eastAsia="en-GB"/>
                    </w:rPr>
                  </w:pPr>
                  <w:r w:rsidRPr="002B0ACE">
                    <w:rPr>
                      <w:rFonts w:ascii="Calibri" w:hAnsi="Calibri" w:cs="Calibri"/>
                      <w:sz w:val="22"/>
                      <w:lang w:eastAsia="en-GB"/>
                    </w:rPr>
                    <w:t xml:space="preserve">Cognition and Learning </w:t>
                  </w:r>
                </w:p>
              </w:tc>
              <w:tc>
                <w:tcPr>
                  <w:tcW w:w="2247" w:type="dxa"/>
                </w:tcPr>
                <w:p w14:paraId="3712308A" w14:textId="6FD3EE30" w:rsidR="00CB7940" w:rsidRPr="002B0ACE" w:rsidRDefault="00CB7940" w:rsidP="002005BE">
                  <w:pPr>
                    <w:pStyle w:val="NoSpacing"/>
                    <w:rPr>
                      <w:rFonts w:ascii="Calibri" w:hAnsi="Calibri" w:cs="Calibri"/>
                      <w:sz w:val="22"/>
                      <w:lang w:eastAsia="en-GB"/>
                    </w:rPr>
                  </w:pPr>
                  <w:r w:rsidRPr="002B0ACE">
                    <w:rPr>
                      <w:rFonts w:ascii="Calibri" w:hAnsi="Calibri" w:cs="Calibri"/>
                      <w:sz w:val="22"/>
                      <w:lang w:eastAsia="en-GB"/>
                    </w:rPr>
                    <w:t>SEMH</w:t>
                  </w:r>
                </w:p>
              </w:tc>
              <w:tc>
                <w:tcPr>
                  <w:tcW w:w="2247" w:type="dxa"/>
                </w:tcPr>
                <w:p w14:paraId="1DFFBE1D" w14:textId="748FF7A3" w:rsidR="00CB7940" w:rsidRPr="002B0ACE" w:rsidRDefault="00CB7940" w:rsidP="002005BE">
                  <w:pPr>
                    <w:pStyle w:val="NoSpacing"/>
                    <w:rPr>
                      <w:rFonts w:ascii="Calibri" w:hAnsi="Calibri" w:cs="Calibri"/>
                      <w:sz w:val="22"/>
                      <w:lang w:eastAsia="en-GB"/>
                    </w:rPr>
                  </w:pPr>
                  <w:r w:rsidRPr="002B0ACE">
                    <w:rPr>
                      <w:rFonts w:ascii="Calibri" w:hAnsi="Calibri" w:cs="Calibri"/>
                      <w:sz w:val="22"/>
                      <w:lang w:eastAsia="en-GB"/>
                    </w:rPr>
                    <w:t xml:space="preserve">Physical/ Sensory </w:t>
                  </w:r>
                </w:p>
              </w:tc>
            </w:tr>
            <w:tr w:rsidR="001117E3" w14:paraId="0D782889" w14:textId="77777777" w:rsidTr="00E90B3C">
              <w:trPr>
                <w:trHeight w:val="1212"/>
              </w:trPr>
              <w:tc>
                <w:tcPr>
                  <w:tcW w:w="2247" w:type="dxa"/>
                </w:tcPr>
                <w:p w14:paraId="1C7C39E0" w14:textId="77777777" w:rsidR="001117E3" w:rsidRPr="002B0ACE" w:rsidRDefault="001117E3" w:rsidP="001117E3">
                  <w:pPr>
                    <w:pStyle w:val="NoSpacing"/>
                    <w:numPr>
                      <w:ilvl w:val="0"/>
                      <w:numId w:val="19"/>
                    </w:numPr>
                    <w:rPr>
                      <w:rFonts w:ascii="Calibri" w:hAnsi="Calibri" w:cs="Calibri"/>
                      <w:sz w:val="22"/>
                      <w:lang w:eastAsia="en-GB"/>
                    </w:rPr>
                  </w:pPr>
                  <w:r w:rsidRPr="002B0ACE">
                    <w:rPr>
                      <w:rFonts w:ascii="Calibri" w:hAnsi="Calibri" w:cs="Calibri"/>
                      <w:sz w:val="22"/>
                      <w:lang w:eastAsia="en-GB"/>
                    </w:rPr>
                    <w:t>Visual timetables and Now and Next boards</w:t>
                  </w:r>
                </w:p>
                <w:p w14:paraId="64C4FD72" w14:textId="77777777" w:rsidR="001117E3" w:rsidRPr="002B0ACE" w:rsidRDefault="001117E3" w:rsidP="001117E3">
                  <w:pPr>
                    <w:pStyle w:val="NoSpacing"/>
                    <w:numPr>
                      <w:ilvl w:val="0"/>
                      <w:numId w:val="19"/>
                    </w:numPr>
                    <w:rPr>
                      <w:rFonts w:ascii="Calibri" w:hAnsi="Calibri" w:cs="Calibri"/>
                      <w:sz w:val="22"/>
                      <w:lang w:eastAsia="en-GB"/>
                    </w:rPr>
                  </w:pPr>
                  <w:r w:rsidRPr="002B0ACE">
                    <w:rPr>
                      <w:rFonts w:ascii="Calibri" w:hAnsi="Calibri" w:cs="Calibri"/>
                      <w:sz w:val="22"/>
                      <w:lang w:eastAsia="en-GB"/>
                    </w:rPr>
                    <w:t>Social stories</w:t>
                  </w:r>
                </w:p>
                <w:p w14:paraId="743BEBA8" w14:textId="77777777" w:rsidR="001117E3" w:rsidRPr="002B0ACE" w:rsidRDefault="001117E3" w:rsidP="001117E3">
                  <w:pPr>
                    <w:pStyle w:val="NoSpacing"/>
                    <w:numPr>
                      <w:ilvl w:val="0"/>
                      <w:numId w:val="19"/>
                    </w:numPr>
                    <w:rPr>
                      <w:rFonts w:ascii="Calibri" w:hAnsi="Calibri" w:cs="Calibri"/>
                      <w:sz w:val="22"/>
                      <w:lang w:eastAsia="en-GB"/>
                    </w:rPr>
                  </w:pPr>
                  <w:r w:rsidRPr="002B0ACE">
                    <w:rPr>
                      <w:rFonts w:ascii="Calibri" w:hAnsi="Calibri" w:cs="Calibri"/>
                      <w:sz w:val="22"/>
                      <w:lang w:eastAsia="en-GB"/>
                    </w:rPr>
                    <w:t>Relational Support Plan</w:t>
                  </w:r>
                </w:p>
                <w:p w14:paraId="39CC85CA" w14:textId="77777777" w:rsidR="001117E3" w:rsidRPr="002B0ACE" w:rsidRDefault="001117E3" w:rsidP="001117E3">
                  <w:pPr>
                    <w:pStyle w:val="NoSpacing"/>
                    <w:numPr>
                      <w:ilvl w:val="0"/>
                      <w:numId w:val="19"/>
                    </w:numPr>
                    <w:rPr>
                      <w:rFonts w:ascii="Calibri" w:hAnsi="Calibri" w:cs="Calibri"/>
                      <w:sz w:val="22"/>
                      <w:lang w:eastAsia="en-GB"/>
                    </w:rPr>
                  </w:pPr>
                  <w:r w:rsidRPr="002B0ACE">
                    <w:rPr>
                      <w:rFonts w:ascii="Calibri" w:hAnsi="Calibri" w:cs="Calibri"/>
                      <w:sz w:val="22"/>
                      <w:lang w:eastAsia="en-GB"/>
                    </w:rPr>
                    <w:t>Calm learning environment with reduced Sensory overload</w:t>
                  </w:r>
                </w:p>
                <w:p w14:paraId="763576AA" w14:textId="77777777" w:rsidR="001117E3" w:rsidRPr="002B0ACE" w:rsidRDefault="001117E3" w:rsidP="001117E3">
                  <w:pPr>
                    <w:pStyle w:val="NoSpacing"/>
                    <w:numPr>
                      <w:ilvl w:val="0"/>
                      <w:numId w:val="19"/>
                    </w:numPr>
                    <w:rPr>
                      <w:rFonts w:ascii="Calibri" w:hAnsi="Calibri" w:cs="Calibri"/>
                      <w:sz w:val="22"/>
                      <w:lang w:eastAsia="en-GB"/>
                    </w:rPr>
                  </w:pPr>
                  <w:r w:rsidRPr="002B0ACE">
                    <w:rPr>
                      <w:rFonts w:ascii="Calibri" w:hAnsi="Calibri" w:cs="Calibri"/>
                      <w:sz w:val="22"/>
                      <w:lang w:eastAsia="en-GB"/>
                    </w:rPr>
                    <w:t>Ear defenders</w:t>
                  </w:r>
                </w:p>
                <w:p w14:paraId="7C164141" w14:textId="77777777" w:rsidR="001117E3" w:rsidRPr="002B0ACE" w:rsidRDefault="001117E3" w:rsidP="001117E3">
                  <w:pPr>
                    <w:pStyle w:val="NoSpacing"/>
                    <w:numPr>
                      <w:ilvl w:val="0"/>
                      <w:numId w:val="19"/>
                    </w:numPr>
                    <w:rPr>
                      <w:rFonts w:ascii="Calibri" w:hAnsi="Calibri" w:cs="Calibri"/>
                      <w:sz w:val="22"/>
                      <w:lang w:eastAsia="en-GB"/>
                    </w:rPr>
                  </w:pPr>
                  <w:r w:rsidRPr="002B0ACE">
                    <w:rPr>
                      <w:rFonts w:ascii="Calibri" w:hAnsi="Calibri" w:cs="Calibri"/>
                      <w:sz w:val="22"/>
                      <w:lang w:eastAsia="en-GB"/>
                    </w:rPr>
                    <w:lastRenderedPageBreak/>
                    <w:t xml:space="preserve">Language interventions </w:t>
                  </w:r>
                </w:p>
                <w:p w14:paraId="7CD25139" w14:textId="77777777" w:rsidR="001117E3" w:rsidRPr="002B0ACE" w:rsidRDefault="001117E3" w:rsidP="001117E3">
                  <w:pPr>
                    <w:pStyle w:val="NoSpacing"/>
                    <w:numPr>
                      <w:ilvl w:val="0"/>
                      <w:numId w:val="19"/>
                    </w:numPr>
                    <w:rPr>
                      <w:rFonts w:ascii="Calibri" w:hAnsi="Calibri" w:cs="Calibri"/>
                      <w:sz w:val="22"/>
                      <w:lang w:eastAsia="en-GB"/>
                    </w:rPr>
                  </w:pPr>
                  <w:r w:rsidRPr="002B0ACE">
                    <w:rPr>
                      <w:rFonts w:ascii="Calibri" w:hAnsi="Calibri" w:cs="Calibri"/>
                      <w:sz w:val="22"/>
                      <w:lang w:eastAsia="en-GB"/>
                    </w:rPr>
                    <w:t>Pre-teaching</w:t>
                  </w:r>
                </w:p>
                <w:p w14:paraId="2B82E63A" w14:textId="77777777" w:rsidR="001117E3" w:rsidRPr="002B0ACE" w:rsidRDefault="001117E3" w:rsidP="001117E3">
                  <w:pPr>
                    <w:pStyle w:val="NoSpacing"/>
                    <w:numPr>
                      <w:ilvl w:val="0"/>
                      <w:numId w:val="19"/>
                    </w:numPr>
                    <w:rPr>
                      <w:rFonts w:ascii="Calibri" w:hAnsi="Calibri" w:cs="Calibri"/>
                      <w:sz w:val="22"/>
                      <w:lang w:eastAsia="en-GB"/>
                    </w:rPr>
                  </w:pPr>
                  <w:r w:rsidRPr="002B0ACE">
                    <w:rPr>
                      <w:rFonts w:ascii="Calibri" w:hAnsi="Calibri" w:cs="Calibri"/>
                      <w:sz w:val="22"/>
                      <w:lang w:eastAsia="en-GB"/>
                    </w:rPr>
                    <w:t>Adaption of language</w:t>
                  </w:r>
                </w:p>
                <w:p w14:paraId="09C3119F" w14:textId="153E9238" w:rsidR="001117E3" w:rsidRPr="002B0ACE" w:rsidRDefault="001117E3" w:rsidP="001117E3">
                  <w:pPr>
                    <w:pStyle w:val="NoSpacing"/>
                    <w:numPr>
                      <w:ilvl w:val="0"/>
                      <w:numId w:val="8"/>
                    </w:numPr>
                    <w:rPr>
                      <w:sz w:val="22"/>
                      <w:lang w:eastAsia="en-GB"/>
                    </w:rPr>
                  </w:pPr>
                </w:p>
              </w:tc>
              <w:tc>
                <w:tcPr>
                  <w:tcW w:w="2247" w:type="dxa"/>
                </w:tcPr>
                <w:p w14:paraId="57C715E9" w14:textId="77777777" w:rsidR="001117E3" w:rsidRPr="002B0ACE" w:rsidRDefault="001117E3" w:rsidP="001117E3">
                  <w:pPr>
                    <w:pStyle w:val="NoSpacing"/>
                    <w:numPr>
                      <w:ilvl w:val="0"/>
                      <w:numId w:val="19"/>
                    </w:numPr>
                    <w:rPr>
                      <w:rFonts w:ascii="Calibri" w:hAnsi="Calibri" w:cs="Calibri"/>
                      <w:sz w:val="22"/>
                      <w:lang w:eastAsia="en-GB"/>
                    </w:rPr>
                  </w:pPr>
                  <w:r w:rsidRPr="002B0ACE">
                    <w:rPr>
                      <w:rFonts w:ascii="Calibri" w:hAnsi="Calibri" w:cs="Calibri"/>
                      <w:sz w:val="22"/>
                      <w:lang w:eastAsia="en-GB"/>
                    </w:rPr>
                    <w:lastRenderedPageBreak/>
                    <w:t>Writing slope</w:t>
                  </w:r>
                </w:p>
                <w:p w14:paraId="0BA0797E" w14:textId="77777777" w:rsidR="001117E3" w:rsidRPr="002B0ACE" w:rsidRDefault="001117E3" w:rsidP="001117E3">
                  <w:pPr>
                    <w:pStyle w:val="NoSpacing"/>
                    <w:numPr>
                      <w:ilvl w:val="0"/>
                      <w:numId w:val="19"/>
                    </w:numPr>
                    <w:rPr>
                      <w:rFonts w:ascii="Calibri" w:hAnsi="Calibri" w:cs="Calibri"/>
                      <w:sz w:val="22"/>
                      <w:lang w:eastAsia="en-GB"/>
                    </w:rPr>
                  </w:pPr>
                  <w:r w:rsidRPr="002B0ACE">
                    <w:rPr>
                      <w:rFonts w:ascii="Calibri" w:hAnsi="Calibri" w:cs="Calibri"/>
                      <w:sz w:val="22"/>
                      <w:lang w:eastAsia="en-GB"/>
                    </w:rPr>
                    <w:t>Use of a laptop/tablet</w:t>
                  </w:r>
                </w:p>
                <w:p w14:paraId="26619531" w14:textId="77777777" w:rsidR="001117E3" w:rsidRPr="002B0ACE" w:rsidRDefault="001117E3" w:rsidP="001117E3">
                  <w:pPr>
                    <w:pStyle w:val="NoSpacing"/>
                    <w:numPr>
                      <w:ilvl w:val="0"/>
                      <w:numId w:val="19"/>
                    </w:numPr>
                    <w:rPr>
                      <w:rFonts w:ascii="Calibri" w:hAnsi="Calibri" w:cs="Calibri"/>
                      <w:sz w:val="22"/>
                      <w:lang w:eastAsia="en-GB"/>
                    </w:rPr>
                  </w:pPr>
                  <w:r w:rsidRPr="002B0ACE">
                    <w:rPr>
                      <w:rFonts w:ascii="Calibri" w:hAnsi="Calibri" w:cs="Calibri"/>
                      <w:sz w:val="22"/>
                      <w:lang w:eastAsia="en-GB"/>
                    </w:rPr>
                    <w:t>Spelling lists and dictionaries</w:t>
                  </w:r>
                </w:p>
                <w:p w14:paraId="08A5380B" w14:textId="77777777" w:rsidR="001117E3" w:rsidRPr="002B0ACE" w:rsidRDefault="001117E3" w:rsidP="001117E3">
                  <w:pPr>
                    <w:pStyle w:val="NoSpacing"/>
                    <w:numPr>
                      <w:ilvl w:val="0"/>
                      <w:numId w:val="19"/>
                    </w:numPr>
                    <w:rPr>
                      <w:rFonts w:ascii="Calibri" w:hAnsi="Calibri" w:cs="Calibri"/>
                      <w:sz w:val="22"/>
                      <w:lang w:eastAsia="en-GB"/>
                    </w:rPr>
                  </w:pPr>
                  <w:r w:rsidRPr="002B0ACE">
                    <w:rPr>
                      <w:rFonts w:ascii="Calibri" w:hAnsi="Calibri" w:cs="Calibri"/>
                      <w:sz w:val="22"/>
                      <w:lang w:eastAsia="en-GB"/>
                    </w:rPr>
                    <w:t>Coloured overlays</w:t>
                  </w:r>
                </w:p>
                <w:p w14:paraId="4563BD29" w14:textId="77777777" w:rsidR="001117E3" w:rsidRPr="002B0ACE" w:rsidRDefault="001117E3" w:rsidP="001117E3">
                  <w:pPr>
                    <w:pStyle w:val="NoSpacing"/>
                    <w:numPr>
                      <w:ilvl w:val="0"/>
                      <w:numId w:val="19"/>
                    </w:numPr>
                    <w:rPr>
                      <w:rFonts w:ascii="Calibri" w:hAnsi="Calibri" w:cs="Calibri"/>
                      <w:sz w:val="22"/>
                      <w:lang w:eastAsia="en-GB"/>
                    </w:rPr>
                  </w:pPr>
                  <w:r w:rsidRPr="002B0ACE">
                    <w:rPr>
                      <w:rFonts w:ascii="Calibri" w:hAnsi="Calibri" w:cs="Calibri"/>
                      <w:sz w:val="22"/>
                      <w:lang w:eastAsia="en-GB"/>
                    </w:rPr>
                    <w:t>Pre teaching and overlearning</w:t>
                  </w:r>
                </w:p>
                <w:p w14:paraId="1E5CAC75" w14:textId="77777777" w:rsidR="001117E3" w:rsidRPr="002B0ACE" w:rsidRDefault="001117E3" w:rsidP="001117E3">
                  <w:pPr>
                    <w:pStyle w:val="NoSpacing"/>
                    <w:numPr>
                      <w:ilvl w:val="0"/>
                      <w:numId w:val="19"/>
                    </w:numPr>
                    <w:rPr>
                      <w:rFonts w:ascii="Calibri" w:hAnsi="Calibri" w:cs="Calibri"/>
                      <w:sz w:val="22"/>
                      <w:lang w:eastAsia="en-GB"/>
                    </w:rPr>
                  </w:pPr>
                  <w:r w:rsidRPr="002B0ACE">
                    <w:rPr>
                      <w:rFonts w:ascii="Calibri" w:hAnsi="Calibri" w:cs="Calibri"/>
                      <w:sz w:val="22"/>
                      <w:lang w:eastAsia="en-GB"/>
                    </w:rPr>
                    <w:t xml:space="preserve">Images, resources and visuals to </w:t>
                  </w:r>
                  <w:r w:rsidRPr="002B0ACE">
                    <w:rPr>
                      <w:rFonts w:ascii="Calibri" w:hAnsi="Calibri" w:cs="Calibri"/>
                      <w:sz w:val="22"/>
                      <w:lang w:eastAsia="en-GB"/>
                    </w:rPr>
                    <w:lastRenderedPageBreak/>
                    <w:t>support learning</w:t>
                  </w:r>
                </w:p>
                <w:p w14:paraId="6450C0D2" w14:textId="77777777" w:rsidR="001117E3" w:rsidRPr="002B0ACE" w:rsidRDefault="001117E3" w:rsidP="001117E3">
                  <w:pPr>
                    <w:pStyle w:val="NoSpacing"/>
                    <w:numPr>
                      <w:ilvl w:val="0"/>
                      <w:numId w:val="19"/>
                    </w:numPr>
                    <w:rPr>
                      <w:rFonts w:ascii="Calibri" w:hAnsi="Calibri" w:cs="Calibri"/>
                      <w:sz w:val="22"/>
                      <w:lang w:eastAsia="en-GB"/>
                    </w:rPr>
                  </w:pPr>
                  <w:r w:rsidRPr="002B0ACE">
                    <w:rPr>
                      <w:rFonts w:ascii="Calibri" w:hAnsi="Calibri" w:cs="Calibri"/>
                      <w:sz w:val="22"/>
                      <w:lang w:eastAsia="en-GB"/>
                    </w:rPr>
                    <w:t xml:space="preserve">Additional processing time </w:t>
                  </w:r>
                </w:p>
                <w:p w14:paraId="1B87BCA2" w14:textId="08A279C1" w:rsidR="001117E3" w:rsidRPr="002B0ACE" w:rsidRDefault="001117E3" w:rsidP="001117E3">
                  <w:pPr>
                    <w:pStyle w:val="NoSpacing"/>
                    <w:rPr>
                      <w:rFonts w:ascii="Calibri" w:hAnsi="Calibri" w:cs="Calibri"/>
                      <w:sz w:val="22"/>
                      <w:lang w:eastAsia="en-GB"/>
                    </w:rPr>
                  </w:pPr>
                </w:p>
              </w:tc>
              <w:tc>
                <w:tcPr>
                  <w:tcW w:w="2247" w:type="dxa"/>
                </w:tcPr>
                <w:p w14:paraId="30C31F0C" w14:textId="77777777" w:rsidR="001117E3" w:rsidRPr="002B0ACE" w:rsidRDefault="001117E3" w:rsidP="001117E3">
                  <w:pPr>
                    <w:pStyle w:val="NoSpacing"/>
                    <w:numPr>
                      <w:ilvl w:val="0"/>
                      <w:numId w:val="19"/>
                    </w:numPr>
                    <w:rPr>
                      <w:rFonts w:ascii="Calibri" w:hAnsi="Calibri" w:cs="Calibri"/>
                      <w:sz w:val="22"/>
                      <w:lang w:eastAsia="en-GB"/>
                    </w:rPr>
                  </w:pPr>
                  <w:r w:rsidRPr="002B0ACE">
                    <w:rPr>
                      <w:rFonts w:ascii="Calibri" w:hAnsi="Calibri" w:cs="Calibri"/>
                      <w:sz w:val="22"/>
                      <w:lang w:eastAsia="en-GB"/>
                    </w:rPr>
                    <w:lastRenderedPageBreak/>
                    <w:t>Quiet workspace</w:t>
                  </w:r>
                </w:p>
                <w:p w14:paraId="488AE36E" w14:textId="77777777" w:rsidR="001117E3" w:rsidRPr="002B0ACE" w:rsidRDefault="001117E3" w:rsidP="001117E3">
                  <w:pPr>
                    <w:pStyle w:val="NoSpacing"/>
                    <w:numPr>
                      <w:ilvl w:val="0"/>
                      <w:numId w:val="19"/>
                    </w:numPr>
                    <w:rPr>
                      <w:rFonts w:ascii="Calibri" w:hAnsi="Calibri" w:cs="Calibri"/>
                      <w:sz w:val="22"/>
                      <w:lang w:eastAsia="en-GB"/>
                    </w:rPr>
                  </w:pPr>
                  <w:r w:rsidRPr="002B0ACE">
                    <w:rPr>
                      <w:rFonts w:ascii="Calibri" w:hAnsi="Calibri" w:cs="Calibri"/>
                      <w:sz w:val="22"/>
                      <w:lang w:eastAsia="en-GB"/>
                    </w:rPr>
                    <w:t>Sensory support including Fiddle objects, wobble cushions, chair bands</w:t>
                  </w:r>
                </w:p>
                <w:p w14:paraId="1343C529" w14:textId="77777777" w:rsidR="001117E3" w:rsidRPr="002B0ACE" w:rsidRDefault="001117E3" w:rsidP="001117E3">
                  <w:pPr>
                    <w:pStyle w:val="NoSpacing"/>
                    <w:numPr>
                      <w:ilvl w:val="0"/>
                      <w:numId w:val="19"/>
                    </w:numPr>
                    <w:rPr>
                      <w:rFonts w:ascii="Calibri" w:hAnsi="Calibri" w:cs="Calibri"/>
                      <w:sz w:val="22"/>
                      <w:lang w:eastAsia="en-GB"/>
                    </w:rPr>
                  </w:pPr>
                  <w:r w:rsidRPr="002B0ACE">
                    <w:rPr>
                      <w:rFonts w:ascii="Calibri" w:hAnsi="Calibri" w:cs="Calibri"/>
                      <w:sz w:val="22"/>
                      <w:lang w:eastAsia="en-GB"/>
                    </w:rPr>
                    <w:t>Movement breaks</w:t>
                  </w:r>
                </w:p>
                <w:p w14:paraId="29EF7356" w14:textId="77777777" w:rsidR="001117E3" w:rsidRPr="002B0ACE" w:rsidRDefault="001117E3" w:rsidP="001117E3">
                  <w:pPr>
                    <w:pStyle w:val="NoSpacing"/>
                    <w:numPr>
                      <w:ilvl w:val="0"/>
                      <w:numId w:val="19"/>
                    </w:numPr>
                    <w:rPr>
                      <w:rFonts w:ascii="Calibri" w:hAnsi="Calibri" w:cs="Calibri"/>
                      <w:sz w:val="22"/>
                      <w:lang w:eastAsia="en-GB"/>
                    </w:rPr>
                  </w:pPr>
                  <w:r w:rsidRPr="002B0ACE">
                    <w:rPr>
                      <w:rFonts w:ascii="Calibri" w:hAnsi="Calibri" w:cs="Calibri"/>
                      <w:sz w:val="22"/>
                      <w:lang w:eastAsia="en-GB"/>
                    </w:rPr>
                    <w:t xml:space="preserve">Zones of Regulation </w:t>
                  </w:r>
                </w:p>
                <w:p w14:paraId="622881FB" w14:textId="77777777" w:rsidR="001117E3" w:rsidRPr="002B0ACE" w:rsidRDefault="001117E3" w:rsidP="001117E3">
                  <w:pPr>
                    <w:pStyle w:val="NoSpacing"/>
                    <w:numPr>
                      <w:ilvl w:val="0"/>
                      <w:numId w:val="19"/>
                    </w:numPr>
                    <w:rPr>
                      <w:rFonts w:ascii="Calibri" w:hAnsi="Calibri" w:cs="Calibri"/>
                      <w:sz w:val="22"/>
                      <w:lang w:eastAsia="en-GB"/>
                    </w:rPr>
                  </w:pPr>
                  <w:r w:rsidRPr="002B0ACE">
                    <w:rPr>
                      <w:rFonts w:ascii="Calibri" w:hAnsi="Calibri" w:cs="Calibri"/>
                      <w:sz w:val="22"/>
                      <w:lang w:eastAsia="en-GB"/>
                    </w:rPr>
                    <w:lastRenderedPageBreak/>
                    <w:t>Co-regulation plans</w:t>
                  </w:r>
                </w:p>
                <w:p w14:paraId="470F6EEC" w14:textId="77777777" w:rsidR="001117E3" w:rsidRPr="002B0ACE" w:rsidRDefault="001117E3" w:rsidP="001117E3">
                  <w:pPr>
                    <w:pStyle w:val="NoSpacing"/>
                    <w:numPr>
                      <w:ilvl w:val="0"/>
                      <w:numId w:val="19"/>
                    </w:numPr>
                    <w:rPr>
                      <w:rFonts w:ascii="Calibri" w:hAnsi="Calibri" w:cs="Calibri"/>
                      <w:sz w:val="22"/>
                      <w:lang w:eastAsia="en-GB"/>
                    </w:rPr>
                  </w:pPr>
                  <w:r w:rsidRPr="002B0ACE">
                    <w:rPr>
                      <w:rFonts w:ascii="Calibri" w:hAnsi="Calibri" w:cs="Calibri"/>
                      <w:sz w:val="22"/>
                      <w:lang w:eastAsia="en-GB"/>
                    </w:rPr>
                    <w:t xml:space="preserve">Safe space to calm </w:t>
                  </w:r>
                </w:p>
                <w:p w14:paraId="361F2D6D" w14:textId="77777777" w:rsidR="001117E3" w:rsidRPr="002B0ACE" w:rsidRDefault="001117E3" w:rsidP="001117E3">
                  <w:pPr>
                    <w:pStyle w:val="NoSpacing"/>
                    <w:numPr>
                      <w:ilvl w:val="0"/>
                      <w:numId w:val="19"/>
                    </w:numPr>
                    <w:rPr>
                      <w:rFonts w:ascii="Calibri" w:hAnsi="Calibri" w:cs="Calibri"/>
                      <w:sz w:val="22"/>
                      <w:lang w:eastAsia="en-GB"/>
                    </w:rPr>
                  </w:pPr>
                  <w:r w:rsidRPr="002B0ACE">
                    <w:rPr>
                      <w:rFonts w:ascii="Calibri" w:hAnsi="Calibri" w:cs="Calibri"/>
                      <w:sz w:val="22"/>
                      <w:lang w:eastAsia="en-GB"/>
                    </w:rPr>
                    <w:t xml:space="preserve">Meet and Greet </w:t>
                  </w:r>
                </w:p>
                <w:p w14:paraId="415C4B59" w14:textId="651E7255" w:rsidR="001117E3" w:rsidRPr="002B0ACE" w:rsidRDefault="001117E3" w:rsidP="001117E3">
                  <w:pPr>
                    <w:pStyle w:val="NoSpacing"/>
                    <w:numPr>
                      <w:ilvl w:val="0"/>
                      <w:numId w:val="8"/>
                    </w:numPr>
                    <w:rPr>
                      <w:rFonts w:ascii="Calibri" w:hAnsi="Calibri" w:cs="Calibri"/>
                      <w:sz w:val="22"/>
                      <w:lang w:eastAsia="en-GB"/>
                    </w:rPr>
                  </w:pPr>
                  <w:r w:rsidRPr="002B0ACE">
                    <w:rPr>
                      <w:rFonts w:ascii="Calibri" w:hAnsi="Calibri" w:cs="Calibri"/>
                      <w:sz w:val="22"/>
                      <w:lang w:eastAsia="en-GB"/>
                    </w:rPr>
                    <w:t xml:space="preserve">Visuals to support Restorative conversations </w:t>
                  </w:r>
                </w:p>
              </w:tc>
              <w:tc>
                <w:tcPr>
                  <w:tcW w:w="2247" w:type="dxa"/>
                </w:tcPr>
                <w:p w14:paraId="2DF45711" w14:textId="77777777" w:rsidR="001117E3" w:rsidRPr="002B0ACE" w:rsidRDefault="001117E3" w:rsidP="001117E3">
                  <w:pPr>
                    <w:pStyle w:val="NoSpacing"/>
                    <w:numPr>
                      <w:ilvl w:val="0"/>
                      <w:numId w:val="19"/>
                    </w:numPr>
                    <w:rPr>
                      <w:rFonts w:ascii="Calibri" w:hAnsi="Calibri" w:cs="Calibri"/>
                      <w:sz w:val="22"/>
                      <w:lang w:eastAsia="en-GB"/>
                    </w:rPr>
                  </w:pPr>
                  <w:r w:rsidRPr="002B0ACE">
                    <w:rPr>
                      <w:rFonts w:ascii="Calibri" w:hAnsi="Calibri" w:cs="Calibri"/>
                      <w:sz w:val="22"/>
                      <w:lang w:eastAsia="en-GB"/>
                    </w:rPr>
                    <w:lastRenderedPageBreak/>
                    <w:t>Consideration to seating</w:t>
                  </w:r>
                </w:p>
                <w:p w14:paraId="11BCF9FA" w14:textId="77777777" w:rsidR="001117E3" w:rsidRPr="002B0ACE" w:rsidRDefault="001117E3" w:rsidP="001117E3">
                  <w:pPr>
                    <w:pStyle w:val="NoSpacing"/>
                    <w:numPr>
                      <w:ilvl w:val="0"/>
                      <w:numId w:val="19"/>
                    </w:numPr>
                    <w:rPr>
                      <w:rFonts w:ascii="Calibri" w:hAnsi="Calibri" w:cs="Calibri"/>
                      <w:sz w:val="22"/>
                      <w:lang w:eastAsia="en-GB"/>
                    </w:rPr>
                  </w:pPr>
                  <w:r w:rsidRPr="002B0ACE">
                    <w:rPr>
                      <w:rFonts w:ascii="Calibri" w:hAnsi="Calibri" w:cs="Calibri"/>
                      <w:sz w:val="22"/>
                      <w:lang w:eastAsia="en-GB"/>
                    </w:rPr>
                    <w:t>Limiting classroom displays to avoid overload</w:t>
                  </w:r>
                </w:p>
                <w:p w14:paraId="5726FB01" w14:textId="19CE9449" w:rsidR="001117E3" w:rsidRPr="002B0ACE" w:rsidRDefault="001117E3" w:rsidP="001117E3">
                  <w:pPr>
                    <w:pStyle w:val="NoSpacing"/>
                    <w:numPr>
                      <w:ilvl w:val="0"/>
                      <w:numId w:val="8"/>
                    </w:numPr>
                    <w:rPr>
                      <w:rFonts w:ascii="Calibri" w:hAnsi="Calibri" w:cs="Calibri"/>
                      <w:sz w:val="22"/>
                      <w:lang w:eastAsia="en-GB"/>
                    </w:rPr>
                  </w:pPr>
                  <w:r w:rsidRPr="002B0ACE">
                    <w:rPr>
                      <w:rFonts w:ascii="Calibri" w:hAnsi="Calibri" w:cs="Calibri"/>
                      <w:sz w:val="22"/>
                      <w:lang w:eastAsia="en-GB"/>
                    </w:rPr>
                    <w:t>Sufficient space in classroom for safe access</w:t>
                  </w:r>
                </w:p>
              </w:tc>
            </w:tr>
          </w:tbl>
          <w:p w14:paraId="01BDB025" w14:textId="77777777" w:rsidR="00CB7940" w:rsidRDefault="00CB7940" w:rsidP="002005BE">
            <w:pPr>
              <w:pStyle w:val="NoSpacing"/>
              <w:rPr>
                <w:rFonts w:ascii="Calibri" w:hAnsi="Calibri" w:cs="Calibri"/>
                <w:sz w:val="22"/>
                <w:lang w:eastAsia="en-GB"/>
              </w:rPr>
            </w:pPr>
          </w:p>
          <w:p w14:paraId="42815EF5" w14:textId="4D29382B" w:rsidR="00CB7940" w:rsidRDefault="00CB7940" w:rsidP="00C4B60B">
            <w:pPr>
              <w:pStyle w:val="NoSpacing"/>
              <w:rPr>
                <w:rFonts w:ascii="Calibri" w:hAnsi="Calibri" w:cs="Calibri"/>
                <w:sz w:val="22"/>
                <w:lang w:eastAsia="en-GB"/>
              </w:rPr>
            </w:pPr>
          </w:p>
          <w:p w14:paraId="3BDD1B2C" w14:textId="3CFA2ECF" w:rsidR="00676F7F" w:rsidRDefault="00676F7F" w:rsidP="00C4B60B">
            <w:pPr>
              <w:pStyle w:val="4Bulletedcopyblue"/>
              <w:rPr>
                <w:rFonts w:ascii="Calibri" w:hAnsi="Calibri" w:cs="Calibri"/>
                <w:sz w:val="22"/>
                <w:szCs w:val="22"/>
                <w:lang w:eastAsia="en-GB"/>
              </w:rPr>
            </w:pPr>
            <w:r w:rsidRPr="00C4B60B">
              <w:rPr>
                <w:rFonts w:ascii="Calibri" w:hAnsi="Calibri" w:cs="Calibri"/>
                <w:sz w:val="22"/>
                <w:szCs w:val="22"/>
                <w:lang w:eastAsia="en-GB"/>
              </w:rPr>
              <w:t>Resources are allocated across the school depending on the needs of the children.</w:t>
            </w:r>
            <w:r w:rsidR="00CB7940" w:rsidRPr="00C4B60B">
              <w:rPr>
                <w:rFonts w:ascii="Calibri" w:hAnsi="Calibri" w:cs="Calibri"/>
                <w:sz w:val="22"/>
                <w:szCs w:val="22"/>
                <w:lang w:eastAsia="en-GB"/>
              </w:rPr>
              <w:t xml:space="preserve">  This is done by the Academy Head and </w:t>
            </w:r>
            <w:r w:rsidR="00166CEB" w:rsidRPr="00C4B60B">
              <w:rPr>
                <w:rFonts w:ascii="Calibri" w:hAnsi="Calibri" w:cs="Calibri"/>
                <w:sz w:val="22"/>
                <w:szCs w:val="22"/>
                <w:lang w:eastAsia="en-GB"/>
              </w:rPr>
              <w:t>SENDCO</w:t>
            </w:r>
            <w:r w:rsidR="00CB7940" w:rsidRPr="00C4B60B">
              <w:rPr>
                <w:rFonts w:ascii="Calibri" w:hAnsi="Calibri" w:cs="Calibri"/>
                <w:sz w:val="22"/>
                <w:szCs w:val="22"/>
                <w:lang w:eastAsia="en-GB"/>
              </w:rPr>
              <w:t xml:space="preserve">. </w:t>
            </w:r>
            <w:r w:rsidRPr="00C4B60B">
              <w:rPr>
                <w:rFonts w:ascii="Calibri" w:hAnsi="Calibri" w:cs="Calibri"/>
                <w:sz w:val="22"/>
                <w:szCs w:val="22"/>
                <w:lang w:eastAsia="en-GB"/>
              </w:rPr>
              <w:t xml:space="preserve">  </w:t>
            </w:r>
          </w:p>
          <w:p w14:paraId="0404477E" w14:textId="26438F86" w:rsidR="005A4DD0" w:rsidRPr="00621827" w:rsidRDefault="005A4DD0" w:rsidP="00F315D3">
            <w:pPr>
              <w:pStyle w:val="4Bulletedcopyblue"/>
              <w:rPr>
                <w:rFonts w:ascii="Calibri" w:hAnsi="Calibri" w:cs="Calibri"/>
                <w:sz w:val="22"/>
                <w:szCs w:val="22"/>
                <w:lang w:val="en-GB" w:eastAsia="en-GB"/>
              </w:rPr>
            </w:pPr>
            <w:r>
              <w:rPr>
                <w:rFonts w:ascii="Calibri" w:hAnsi="Calibri" w:cs="Calibri"/>
                <w:sz w:val="22"/>
                <w:szCs w:val="22"/>
                <w:lang w:val="en-GB" w:eastAsia="en-GB"/>
              </w:rPr>
              <w:t xml:space="preserve">The detail of the provision is written on the child’s Provision </w:t>
            </w:r>
            <w:proofErr w:type="gramStart"/>
            <w:r>
              <w:rPr>
                <w:rFonts w:ascii="Calibri" w:hAnsi="Calibri" w:cs="Calibri"/>
                <w:sz w:val="22"/>
                <w:szCs w:val="22"/>
                <w:lang w:val="en-GB" w:eastAsia="en-GB"/>
              </w:rPr>
              <w:t>Map</w:t>
            </w:r>
            <w:proofErr w:type="gramEnd"/>
            <w:r>
              <w:rPr>
                <w:rFonts w:ascii="Calibri" w:hAnsi="Calibri" w:cs="Calibri"/>
                <w:sz w:val="22"/>
                <w:szCs w:val="22"/>
                <w:lang w:val="en-GB" w:eastAsia="en-GB"/>
              </w:rPr>
              <w:t xml:space="preserve"> and these are shared with parents/ carers when they have been written.  We welcome </w:t>
            </w:r>
            <w:r w:rsidR="00793747">
              <w:rPr>
                <w:rFonts w:ascii="Calibri" w:hAnsi="Calibri" w:cs="Calibri"/>
                <w:sz w:val="22"/>
                <w:szCs w:val="22"/>
                <w:lang w:val="en-GB" w:eastAsia="en-GB"/>
              </w:rPr>
              <w:t xml:space="preserve">input from parents/ carers </w:t>
            </w:r>
            <w:r w:rsidR="004111E6">
              <w:rPr>
                <w:rFonts w:ascii="Calibri" w:hAnsi="Calibri" w:cs="Calibri"/>
                <w:sz w:val="22"/>
                <w:szCs w:val="22"/>
                <w:lang w:val="en-GB" w:eastAsia="en-GB"/>
              </w:rPr>
              <w:t xml:space="preserve">to these Provision Maps. </w:t>
            </w:r>
          </w:p>
          <w:p w14:paraId="133C0057" w14:textId="180219B6" w:rsidR="00621827" w:rsidRPr="00621827" w:rsidRDefault="00621827" w:rsidP="00621827">
            <w:pPr>
              <w:rPr>
                <w:rFonts w:ascii="Calibri" w:hAnsi="Calibri" w:cs="Calibri"/>
                <w:i/>
                <w:sz w:val="22"/>
              </w:rPr>
            </w:pPr>
          </w:p>
        </w:tc>
        <w:tc>
          <w:tcPr>
            <w:tcW w:w="2148" w:type="dxa"/>
            <w:vMerge/>
          </w:tcPr>
          <w:p w14:paraId="7FE5C77E"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 xml:space="preserve">How adaptations </w:t>
            </w:r>
            <w:proofErr w:type="gramStart"/>
            <w:r w:rsidRPr="00C45720">
              <w:rPr>
                <w:rFonts w:ascii="Calibri" w:hAnsi="Calibri" w:cs="Calibri"/>
                <w:b/>
                <w:sz w:val="22"/>
              </w:rPr>
              <w:t>are  made</w:t>
            </w:r>
            <w:proofErr w:type="gramEnd"/>
            <w:r w:rsidRPr="00C45720">
              <w:rPr>
                <w:rFonts w:ascii="Calibri" w:hAnsi="Calibri" w:cs="Calibri"/>
                <w:b/>
                <w:sz w:val="22"/>
              </w:rPr>
              <w:t xml:space="preserve"> to the curriculum and learning environment</w:t>
            </w:r>
          </w:p>
          <w:p w14:paraId="2D232E53" w14:textId="77777777" w:rsidR="00F577AF" w:rsidRPr="00C45720" w:rsidRDefault="00F577AF" w:rsidP="00F577AF">
            <w:pPr>
              <w:rPr>
                <w:rFonts w:ascii="Calibri" w:hAnsi="Calibri" w:cs="Calibri"/>
                <w:sz w:val="22"/>
              </w:rPr>
            </w:pPr>
          </w:p>
        </w:tc>
      </w:tr>
      <w:tr w:rsidR="00F577AF" w:rsidRPr="00C45720" w14:paraId="703FAA4D" w14:textId="77777777" w:rsidTr="65272523">
        <w:trPr>
          <w:trHeight w:val="589"/>
        </w:trPr>
        <w:tc>
          <w:tcPr>
            <w:tcW w:w="4219" w:type="dxa"/>
          </w:tcPr>
          <w:p w14:paraId="7B4320CA" w14:textId="77777777" w:rsidR="00F577AF" w:rsidRDefault="00F577AF" w:rsidP="00F577AF">
            <w:pPr>
              <w:rPr>
                <w:rFonts w:ascii="Calibri" w:hAnsi="Calibri" w:cs="Calibri"/>
                <w:b/>
                <w:sz w:val="22"/>
              </w:rPr>
            </w:pPr>
            <w:r w:rsidRPr="00C45720">
              <w:rPr>
                <w:rFonts w:ascii="Calibri" w:hAnsi="Calibri" w:cs="Calibri"/>
                <w:b/>
                <w:sz w:val="22"/>
              </w:rPr>
              <w:lastRenderedPageBreak/>
              <w:t>How will the school know how well my child is doing?</w:t>
            </w:r>
          </w:p>
          <w:p w14:paraId="1CFA56D4" w14:textId="77777777" w:rsidR="00E643D2" w:rsidRDefault="00E643D2" w:rsidP="00F577AF">
            <w:pPr>
              <w:rPr>
                <w:rFonts w:ascii="Calibri" w:hAnsi="Calibri" w:cs="Calibri"/>
                <w:b/>
                <w:sz w:val="22"/>
              </w:rPr>
            </w:pPr>
          </w:p>
          <w:p w14:paraId="7023C110" w14:textId="33D2DCD0" w:rsidR="00E643D2" w:rsidRPr="00E643D2" w:rsidRDefault="00E643D2" w:rsidP="00C4B60B">
            <w:pPr>
              <w:rPr>
                <w:rFonts w:ascii="Calibri" w:hAnsi="Calibri" w:cs="Calibri"/>
                <w:i/>
                <w:iCs/>
                <w:sz w:val="22"/>
              </w:rPr>
            </w:pPr>
          </w:p>
        </w:tc>
        <w:tc>
          <w:tcPr>
            <w:tcW w:w="7796" w:type="dxa"/>
            <w:shd w:val="clear" w:color="auto" w:fill="D6E3BC" w:themeFill="accent3" w:themeFillTint="66"/>
          </w:tcPr>
          <w:p w14:paraId="4AFC9D6D" w14:textId="27FDE540" w:rsidR="007C5C18" w:rsidRPr="00F315D3" w:rsidRDefault="00B905E1" w:rsidP="00F315D3">
            <w:pPr>
              <w:rPr>
                <w:rFonts w:ascii="Calibri" w:hAnsi="Calibri" w:cs="Calibri"/>
                <w:i/>
                <w:sz w:val="22"/>
              </w:rPr>
            </w:pPr>
            <w:r w:rsidRPr="00F315D3">
              <w:rPr>
                <w:rFonts w:ascii="Calibri" w:hAnsi="Calibri" w:cs="Calibri"/>
                <w:iCs/>
                <w:sz w:val="22"/>
              </w:rPr>
              <w:t>T</w:t>
            </w:r>
            <w:r w:rsidR="0042780D" w:rsidRPr="00F315D3">
              <w:rPr>
                <w:rFonts w:ascii="Calibri" w:hAnsi="Calibri" w:cs="Calibri"/>
                <w:iCs/>
                <w:sz w:val="22"/>
              </w:rPr>
              <w:t>eachers</w:t>
            </w:r>
            <w:r w:rsidRPr="00F315D3">
              <w:rPr>
                <w:rFonts w:ascii="Calibri" w:hAnsi="Calibri" w:cs="Calibri"/>
                <w:iCs/>
                <w:sz w:val="22"/>
              </w:rPr>
              <w:t xml:space="preserve"> continually monitor the progress that is being made by the </w:t>
            </w:r>
            <w:proofErr w:type="gramStart"/>
            <w:r w:rsidRPr="00F315D3">
              <w:rPr>
                <w:rFonts w:ascii="Calibri" w:hAnsi="Calibri" w:cs="Calibri"/>
                <w:iCs/>
                <w:sz w:val="22"/>
              </w:rPr>
              <w:t>children</w:t>
            </w:r>
            <w:proofErr w:type="gramEnd"/>
            <w:r w:rsidRPr="00F315D3">
              <w:rPr>
                <w:rFonts w:ascii="Calibri" w:hAnsi="Calibri" w:cs="Calibri"/>
                <w:iCs/>
                <w:sz w:val="22"/>
              </w:rPr>
              <w:t xml:space="preserve"> and this is </w:t>
            </w:r>
            <w:r w:rsidR="00D25754" w:rsidRPr="00F315D3">
              <w:rPr>
                <w:rFonts w:ascii="Calibri" w:hAnsi="Calibri" w:cs="Calibri"/>
                <w:iCs/>
                <w:sz w:val="22"/>
              </w:rPr>
              <w:t xml:space="preserve">reviewed on at least a termly basis.  </w:t>
            </w:r>
          </w:p>
          <w:p w14:paraId="64E02046" w14:textId="77777777" w:rsidR="00B27E5F" w:rsidRPr="00F315D3" w:rsidRDefault="00B27E5F" w:rsidP="00F315D3">
            <w:pPr>
              <w:rPr>
                <w:rFonts w:ascii="Calibri" w:hAnsi="Calibri" w:cs="Calibri"/>
                <w:iCs/>
                <w:sz w:val="22"/>
              </w:rPr>
            </w:pPr>
            <w:r w:rsidRPr="00F315D3">
              <w:rPr>
                <w:rFonts w:ascii="Calibri" w:hAnsi="Calibri" w:cs="Calibri"/>
                <w:iCs/>
                <w:sz w:val="22"/>
              </w:rPr>
              <w:t>Your child’s class teacher will meet you regularly (termly or as required), to:</w:t>
            </w:r>
          </w:p>
          <w:p w14:paraId="054311DF" w14:textId="77777777" w:rsidR="00B27E5F" w:rsidRPr="006E2F7B" w:rsidRDefault="00B27E5F" w:rsidP="00423EA1">
            <w:pPr>
              <w:pStyle w:val="ListParagraph"/>
              <w:numPr>
                <w:ilvl w:val="0"/>
                <w:numId w:val="17"/>
              </w:numPr>
              <w:rPr>
                <w:rFonts w:ascii="Calibri" w:hAnsi="Calibri" w:cs="Calibri"/>
                <w:iCs/>
                <w:sz w:val="22"/>
              </w:rPr>
            </w:pPr>
            <w:r w:rsidRPr="006E2F7B">
              <w:rPr>
                <w:rFonts w:ascii="Calibri" w:hAnsi="Calibri" w:cs="Calibri"/>
                <w:iCs/>
                <w:sz w:val="22"/>
              </w:rPr>
              <w:t>Set clear outcomes for your child’s progress</w:t>
            </w:r>
          </w:p>
          <w:p w14:paraId="791155D3" w14:textId="77777777" w:rsidR="00B27E5F" w:rsidRPr="006E2F7B" w:rsidRDefault="00B27E5F" w:rsidP="00423EA1">
            <w:pPr>
              <w:pStyle w:val="ListParagraph"/>
              <w:numPr>
                <w:ilvl w:val="0"/>
                <w:numId w:val="17"/>
              </w:numPr>
              <w:rPr>
                <w:rFonts w:ascii="Calibri" w:hAnsi="Calibri" w:cs="Calibri"/>
                <w:iCs/>
                <w:sz w:val="22"/>
              </w:rPr>
            </w:pPr>
            <w:r w:rsidRPr="006E2F7B">
              <w:rPr>
                <w:rFonts w:ascii="Calibri" w:hAnsi="Calibri" w:cs="Calibri"/>
                <w:iCs/>
                <w:sz w:val="22"/>
              </w:rPr>
              <w:t>Review progress towards those outcomes</w:t>
            </w:r>
          </w:p>
          <w:p w14:paraId="29167A3D" w14:textId="77777777" w:rsidR="00B27E5F" w:rsidRPr="006E2F7B" w:rsidRDefault="00B27E5F" w:rsidP="00423EA1">
            <w:pPr>
              <w:pStyle w:val="ListParagraph"/>
              <w:numPr>
                <w:ilvl w:val="0"/>
                <w:numId w:val="17"/>
              </w:numPr>
              <w:rPr>
                <w:rFonts w:ascii="Calibri" w:hAnsi="Calibri" w:cs="Calibri"/>
                <w:iCs/>
                <w:sz w:val="22"/>
              </w:rPr>
            </w:pPr>
            <w:r w:rsidRPr="006E2F7B">
              <w:rPr>
                <w:rFonts w:ascii="Calibri" w:hAnsi="Calibri" w:cs="Calibri"/>
                <w:iCs/>
                <w:sz w:val="22"/>
              </w:rPr>
              <w:t>Discuss the support we will put in place to help your child make that progress</w:t>
            </w:r>
          </w:p>
          <w:p w14:paraId="56C45661" w14:textId="6DFFDAF5" w:rsidR="00450E6B" w:rsidRPr="00450E6B" w:rsidRDefault="00B27E5F" w:rsidP="00423EA1">
            <w:pPr>
              <w:pStyle w:val="ListParagraph"/>
              <w:numPr>
                <w:ilvl w:val="0"/>
                <w:numId w:val="17"/>
              </w:numPr>
              <w:rPr>
                <w:rFonts w:ascii="Calibri" w:hAnsi="Calibri" w:cs="Calibri"/>
                <w:iCs/>
                <w:sz w:val="22"/>
              </w:rPr>
            </w:pPr>
            <w:r w:rsidRPr="006E2F7B">
              <w:rPr>
                <w:rFonts w:ascii="Calibri" w:hAnsi="Calibri" w:cs="Calibri"/>
                <w:iCs/>
                <w:sz w:val="22"/>
              </w:rPr>
              <w:t>Identify what we will do, what we will ask you to do, and what we will ask your child to do</w:t>
            </w:r>
          </w:p>
          <w:p w14:paraId="11A79907" w14:textId="640C2BD6" w:rsidR="00B27E5F" w:rsidRPr="00F315D3" w:rsidRDefault="00B27E5F" w:rsidP="00F315D3">
            <w:pPr>
              <w:rPr>
                <w:rFonts w:ascii="Calibri" w:hAnsi="Calibri" w:cs="Calibri"/>
                <w:iCs/>
                <w:sz w:val="22"/>
              </w:rPr>
            </w:pPr>
            <w:r w:rsidRPr="00F315D3">
              <w:rPr>
                <w:rFonts w:ascii="Calibri" w:hAnsi="Calibri" w:cs="Calibri"/>
                <w:iCs/>
                <w:sz w:val="22"/>
              </w:rPr>
              <w:t xml:space="preserve">The </w:t>
            </w:r>
            <w:r w:rsidR="00166CEB" w:rsidRPr="00F315D3">
              <w:rPr>
                <w:rFonts w:ascii="Calibri" w:hAnsi="Calibri" w:cs="Calibri"/>
                <w:iCs/>
                <w:sz w:val="22"/>
              </w:rPr>
              <w:t>SENDCO</w:t>
            </w:r>
            <w:r w:rsidRPr="00F315D3">
              <w:rPr>
                <w:rFonts w:ascii="Calibri" w:hAnsi="Calibri" w:cs="Calibri"/>
                <w:iCs/>
                <w:sz w:val="22"/>
              </w:rPr>
              <w:t xml:space="preserve"> may also attend these meetings to provide extra support where requested. </w:t>
            </w:r>
          </w:p>
          <w:p w14:paraId="4F99FBC3" w14:textId="77777777" w:rsidR="00F315D3" w:rsidRDefault="00F315D3" w:rsidP="00F315D3">
            <w:pPr>
              <w:rPr>
                <w:rFonts w:ascii="Calibri" w:hAnsi="Calibri" w:cs="Calibri"/>
                <w:iCs/>
                <w:sz w:val="22"/>
              </w:rPr>
            </w:pPr>
          </w:p>
          <w:p w14:paraId="65A653AB" w14:textId="72E17D8A" w:rsidR="00B27E5F" w:rsidRPr="00F315D3" w:rsidRDefault="00B27E5F" w:rsidP="00F315D3">
            <w:pPr>
              <w:rPr>
                <w:rFonts w:ascii="Calibri" w:hAnsi="Calibri" w:cs="Calibri"/>
                <w:iCs/>
                <w:sz w:val="22"/>
              </w:rPr>
            </w:pPr>
            <w:r w:rsidRPr="00F315D3">
              <w:rPr>
                <w:rFonts w:ascii="Calibri" w:hAnsi="Calibri" w:cs="Calibri"/>
                <w:iCs/>
                <w:sz w:val="22"/>
              </w:rPr>
              <w:t>We know that you’re the expert when it comes to your child’s needs and aspirations. We want to make sure you have a full understanding of how we’re trying to meet your child’s needs, so that you can provide insight into what you think would work best for your child.</w:t>
            </w:r>
          </w:p>
          <w:p w14:paraId="38F98CC5" w14:textId="531904FB" w:rsidR="00B27E5F" w:rsidRPr="00F315D3" w:rsidRDefault="00B27E5F" w:rsidP="00F315D3">
            <w:pPr>
              <w:rPr>
                <w:rFonts w:ascii="Calibri" w:hAnsi="Calibri" w:cs="Calibri"/>
                <w:iCs/>
                <w:sz w:val="22"/>
              </w:rPr>
            </w:pPr>
            <w:r w:rsidRPr="00F315D3">
              <w:rPr>
                <w:rFonts w:ascii="Calibri" w:hAnsi="Calibri" w:cs="Calibri"/>
                <w:iCs/>
                <w:sz w:val="22"/>
              </w:rPr>
              <w:lastRenderedPageBreak/>
              <w:t>We also want to hear from you so that we can build a better picture of how the SEND support we are providing is impacting your child outside of school. If your child’s needs or aspirations change at any time, please let us know right away so we can keep our provision as relevant as possible.</w:t>
            </w:r>
          </w:p>
          <w:p w14:paraId="589A290C" w14:textId="77777777" w:rsidR="00B27E5F" w:rsidRPr="00F315D3" w:rsidRDefault="00B27E5F" w:rsidP="00F315D3">
            <w:pPr>
              <w:rPr>
                <w:rFonts w:ascii="Calibri" w:hAnsi="Calibri" w:cs="Calibri"/>
                <w:iCs/>
                <w:sz w:val="22"/>
              </w:rPr>
            </w:pPr>
            <w:r w:rsidRPr="00F315D3">
              <w:rPr>
                <w:rFonts w:ascii="Calibri" w:hAnsi="Calibri" w:cs="Calibri"/>
                <w:iCs/>
                <w:sz w:val="22"/>
              </w:rPr>
              <w:t xml:space="preserve">After any discussion we will make a record of any outcomes, actions and support that have been agreed. This record will be shared with all relevant staff, and you will be given a copy. </w:t>
            </w:r>
          </w:p>
          <w:p w14:paraId="2D259624" w14:textId="77777777" w:rsidR="00B27E5F" w:rsidRPr="00F315D3" w:rsidRDefault="00B27E5F" w:rsidP="00F315D3">
            <w:pPr>
              <w:rPr>
                <w:rFonts w:ascii="Calibri" w:hAnsi="Calibri" w:cs="Calibri"/>
                <w:iCs/>
                <w:sz w:val="22"/>
              </w:rPr>
            </w:pPr>
            <w:r w:rsidRPr="00F315D3">
              <w:rPr>
                <w:rFonts w:ascii="Calibri" w:hAnsi="Calibri" w:cs="Calibri"/>
                <w:iCs/>
                <w:sz w:val="22"/>
              </w:rPr>
              <w:t xml:space="preserve">If you have concerns that arise between these meetings, please contact your child’s class teacher. </w:t>
            </w:r>
          </w:p>
          <w:p w14:paraId="25B49C02" w14:textId="2884A447" w:rsidR="00F577AF" w:rsidRPr="003F1F46" w:rsidRDefault="00F577AF" w:rsidP="00450E6B">
            <w:pPr>
              <w:pStyle w:val="ListParagraph"/>
              <w:rPr>
                <w:rFonts w:ascii="Calibri" w:hAnsi="Calibri" w:cs="Calibri"/>
                <w:iCs/>
                <w:sz w:val="22"/>
              </w:rPr>
            </w:pPr>
          </w:p>
        </w:tc>
        <w:tc>
          <w:tcPr>
            <w:tcW w:w="3269" w:type="dxa"/>
          </w:tcPr>
          <w:p w14:paraId="1CD1BC3D"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Arrangements for assessing and reviewing pupil’s progress towards outcomes</w:t>
            </w:r>
          </w:p>
          <w:p w14:paraId="352F3CE3" w14:textId="77777777" w:rsidR="00F577AF" w:rsidRPr="00C45720" w:rsidRDefault="00F577AF" w:rsidP="00F577AF">
            <w:pPr>
              <w:rPr>
                <w:rFonts w:ascii="Calibri" w:hAnsi="Calibri" w:cs="Calibri"/>
                <w:sz w:val="22"/>
              </w:rPr>
            </w:pPr>
          </w:p>
        </w:tc>
      </w:tr>
      <w:tr w:rsidR="00F577AF" w:rsidRPr="00C45720" w14:paraId="5B0E2FC9" w14:textId="77777777" w:rsidTr="65272523">
        <w:trPr>
          <w:trHeight w:val="589"/>
        </w:trPr>
        <w:tc>
          <w:tcPr>
            <w:tcW w:w="4219" w:type="dxa"/>
          </w:tcPr>
          <w:p w14:paraId="36A532E0" w14:textId="77777777" w:rsidR="00F577AF" w:rsidRDefault="00F577AF" w:rsidP="00F577AF">
            <w:pPr>
              <w:rPr>
                <w:rFonts w:ascii="Calibri" w:hAnsi="Calibri" w:cs="Calibri"/>
                <w:b/>
                <w:sz w:val="22"/>
              </w:rPr>
            </w:pPr>
            <w:r w:rsidRPr="00C45720">
              <w:rPr>
                <w:rFonts w:ascii="Calibri" w:hAnsi="Calibri" w:cs="Calibri"/>
                <w:b/>
                <w:sz w:val="22"/>
              </w:rPr>
              <w:t>How will I know my child is making progress? How do you check on this?</w:t>
            </w:r>
          </w:p>
          <w:p w14:paraId="0B58264F" w14:textId="77777777" w:rsidR="00A164BA" w:rsidRDefault="00A164BA" w:rsidP="00F577AF">
            <w:pPr>
              <w:rPr>
                <w:rFonts w:ascii="Calibri" w:hAnsi="Calibri" w:cs="Calibri"/>
                <w:b/>
                <w:sz w:val="22"/>
              </w:rPr>
            </w:pPr>
          </w:p>
          <w:p w14:paraId="55754402" w14:textId="1DD61E34" w:rsidR="00A164BA" w:rsidRPr="00154DF1" w:rsidRDefault="00A164BA" w:rsidP="00154DF1">
            <w:pPr>
              <w:rPr>
                <w:rFonts w:ascii="Calibri" w:hAnsi="Calibri" w:cs="Calibri"/>
                <w:b/>
                <w:sz w:val="22"/>
              </w:rPr>
            </w:pPr>
          </w:p>
        </w:tc>
        <w:tc>
          <w:tcPr>
            <w:tcW w:w="7796" w:type="dxa"/>
            <w:shd w:val="clear" w:color="auto" w:fill="D6E3BC" w:themeFill="accent3" w:themeFillTint="66"/>
          </w:tcPr>
          <w:p w14:paraId="5C4AADD0" w14:textId="77777777" w:rsidR="00EB026D" w:rsidRPr="00F315D3" w:rsidRDefault="00EB026D" w:rsidP="00F315D3">
            <w:pPr>
              <w:rPr>
                <w:rFonts w:ascii="Calibri" w:hAnsi="Calibri" w:cs="Calibri"/>
                <w:sz w:val="22"/>
              </w:rPr>
            </w:pPr>
            <w:r w:rsidRPr="00F315D3">
              <w:rPr>
                <w:rFonts w:ascii="Calibri" w:hAnsi="Calibri" w:cs="Calibri"/>
                <w:sz w:val="22"/>
              </w:rPr>
              <w:t>We will evaluate the effectiveness of provision for your child by:</w:t>
            </w:r>
          </w:p>
          <w:p w14:paraId="37FAED17" w14:textId="5FE83131" w:rsidR="00EB026D" w:rsidRPr="00EB026D" w:rsidRDefault="00EB026D" w:rsidP="00423EA1">
            <w:pPr>
              <w:pStyle w:val="ListParagraph"/>
              <w:numPr>
                <w:ilvl w:val="0"/>
                <w:numId w:val="16"/>
              </w:numPr>
              <w:rPr>
                <w:rFonts w:ascii="Calibri" w:hAnsi="Calibri" w:cs="Calibri"/>
                <w:sz w:val="22"/>
              </w:rPr>
            </w:pPr>
            <w:r w:rsidRPr="00EB026D">
              <w:rPr>
                <w:rFonts w:ascii="Calibri" w:hAnsi="Calibri" w:cs="Calibri"/>
                <w:sz w:val="22"/>
              </w:rPr>
              <w:t>Reviewing their progress towards their goals each term</w:t>
            </w:r>
          </w:p>
          <w:p w14:paraId="30664DBE" w14:textId="3B85B534" w:rsidR="00EB026D" w:rsidRPr="00EB026D" w:rsidRDefault="00EB026D" w:rsidP="00423EA1">
            <w:pPr>
              <w:pStyle w:val="ListParagraph"/>
              <w:numPr>
                <w:ilvl w:val="0"/>
                <w:numId w:val="16"/>
              </w:numPr>
              <w:rPr>
                <w:rFonts w:ascii="Calibri" w:hAnsi="Calibri" w:cs="Calibri"/>
                <w:sz w:val="22"/>
              </w:rPr>
            </w:pPr>
            <w:r w:rsidRPr="00EB026D">
              <w:rPr>
                <w:rFonts w:ascii="Calibri" w:hAnsi="Calibri" w:cs="Calibri"/>
                <w:sz w:val="22"/>
              </w:rPr>
              <w:t xml:space="preserve">Reviewing the impact of interventions after the maximum of one term </w:t>
            </w:r>
          </w:p>
          <w:p w14:paraId="50E96D9B" w14:textId="472F9EEF" w:rsidR="00A44F32" w:rsidRDefault="00EB026D" w:rsidP="00423EA1">
            <w:pPr>
              <w:pStyle w:val="ListParagraph"/>
              <w:numPr>
                <w:ilvl w:val="0"/>
                <w:numId w:val="16"/>
              </w:numPr>
              <w:rPr>
                <w:rFonts w:ascii="Calibri" w:hAnsi="Calibri" w:cs="Calibri"/>
                <w:sz w:val="22"/>
              </w:rPr>
            </w:pPr>
            <w:r w:rsidRPr="00A44F32">
              <w:rPr>
                <w:rFonts w:ascii="Calibri" w:hAnsi="Calibri" w:cs="Calibri"/>
                <w:sz w:val="22"/>
              </w:rPr>
              <w:t xml:space="preserve">Monitoring by the </w:t>
            </w:r>
            <w:r w:rsidR="00166CEB">
              <w:rPr>
                <w:rFonts w:ascii="Calibri" w:hAnsi="Calibri" w:cs="Calibri"/>
                <w:sz w:val="22"/>
              </w:rPr>
              <w:t>SENDCO</w:t>
            </w:r>
          </w:p>
          <w:p w14:paraId="7F24361B" w14:textId="1431ADE9" w:rsidR="00EB026D" w:rsidRPr="00A44F32" w:rsidRDefault="00EB026D" w:rsidP="00423EA1">
            <w:pPr>
              <w:pStyle w:val="ListParagraph"/>
              <w:numPr>
                <w:ilvl w:val="0"/>
                <w:numId w:val="16"/>
              </w:numPr>
              <w:rPr>
                <w:rFonts w:ascii="Calibri" w:hAnsi="Calibri" w:cs="Calibri"/>
                <w:sz w:val="22"/>
              </w:rPr>
            </w:pPr>
            <w:r w:rsidRPr="00A44F32">
              <w:rPr>
                <w:rFonts w:ascii="Calibri" w:hAnsi="Calibri" w:cs="Calibri"/>
                <w:sz w:val="22"/>
              </w:rPr>
              <w:t>Using provision maps to measure progress</w:t>
            </w:r>
          </w:p>
          <w:p w14:paraId="54584A65" w14:textId="7B0B784E" w:rsidR="00A33EFC" w:rsidRPr="00740F0C" w:rsidRDefault="00EB026D" w:rsidP="00423EA1">
            <w:pPr>
              <w:pStyle w:val="ListParagraph"/>
              <w:numPr>
                <w:ilvl w:val="0"/>
                <w:numId w:val="16"/>
              </w:numPr>
              <w:rPr>
                <w:rFonts w:ascii="Calibri" w:hAnsi="Calibri" w:cs="Calibri"/>
                <w:sz w:val="22"/>
              </w:rPr>
            </w:pPr>
            <w:r w:rsidRPr="00EB026D">
              <w:rPr>
                <w:rFonts w:ascii="Calibri" w:hAnsi="Calibri" w:cs="Calibri"/>
                <w:sz w:val="22"/>
              </w:rPr>
              <w:t>Holding an annual review (if they have an education, health and care (EHC) plan)</w:t>
            </w:r>
          </w:p>
          <w:p w14:paraId="3A0994AF" w14:textId="77777777" w:rsidR="00A33EFC" w:rsidRDefault="00A33EFC" w:rsidP="00A33EFC">
            <w:pPr>
              <w:rPr>
                <w:rFonts w:ascii="Calibri" w:hAnsi="Calibri" w:cs="Calibri"/>
                <w:sz w:val="22"/>
              </w:rPr>
            </w:pPr>
          </w:p>
          <w:p w14:paraId="0909152C" w14:textId="5A2AE114" w:rsidR="00A44F32" w:rsidRPr="00F315D3" w:rsidRDefault="00A44F32" w:rsidP="00F315D3">
            <w:pPr>
              <w:rPr>
                <w:rFonts w:ascii="Calibri" w:hAnsi="Calibri" w:cs="Calibri"/>
                <w:sz w:val="22"/>
              </w:rPr>
            </w:pPr>
            <w:r w:rsidRPr="00F315D3">
              <w:rPr>
                <w:rFonts w:ascii="Calibri" w:hAnsi="Calibri" w:cs="Calibri"/>
                <w:sz w:val="22"/>
              </w:rPr>
              <w:t xml:space="preserve">The </w:t>
            </w:r>
            <w:r w:rsidR="000B5631" w:rsidRPr="00F315D3">
              <w:rPr>
                <w:rFonts w:ascii="Calibri" w:hAnsi="Calibri" w:cs="Calibri"/>
                <w:sz w:val="22"/>
              </w:rPr>
              <w:t xml:space="preserve">Director of </w:t>
            </w:r>
            <w:r w:rsidRPr="00F315D3">
              <w:rPr>
                <w:rFonts w:ascii="Calibri" w:hAnsi="Calibri" w:cs="Calibri"/>
                <w:sz w:val="22"/>
              </w:rPr>
              <w:t>In</w:t>
            </w:r>
            <w:r w:rsidR="000B5631" w:rsidRPr="00F315D3">
              <w:rPr>
                <w:rFonts w:ascii="Calibri" w:hAnsi="Calibri" w:cs="Calibri"/>
                <w:sz w:val="22"/>
              </w:rPr>
              <w:t xml:space="preserve">clusion and Inclusion Leads will hold Inclusion Reviews at least once a year where they visit schools and look at the impact of provision for children </w:t>
            </w:r>
            <w:r w:rsidR="00A33EFC" w:rsidRPr="00F315D3">
              <w:rPr>
                <w:rFonts w:ascii="Calibri" w:hAnsi="Calibri" w:cs="Calibri"/>
                <w:sz w:val="22"/>
              </w:rPr>
              <w:t xml:space="preserve">with SEND. </w:t>
            </w:r>
          </w:p>
          <w:p w14:paraId="24908AD1" w14:textId="681784A7" w:rsidR="00B65E18" w:rsidRDefault="00B65E18" w:rsidP="00F315D3">
            <w:pPr>
              <w:rPr>
                <w:rFonts w:ascii="Calibri" w:hAnsi="Calibri" w:cs="Calibri"/>
                <w:sz w:val="22"/>
              </w:rPr>
            </w:pPr>
            <w:r w:rsidRPr="00F315D3">
              <w:rPr>
                <w:rFonts w:ascii="Calibri" w:hAnsi="Calibri" w:cs="Calibri"/>
                <w:sz w:val="22"/>
              </w:rPr>
              <w:t xml:space="preserve">The Trust </w:t>
            </w:r>
            <w:r w:rsidR="00166CEB" w:rsidRPr="00F315D3">
              <w:rPr>
                <w:rFonts w:ascii="Calibri" w:hAnsi="Calibri" w:cs="Calibri"/>
                <w:sz w:val="22"/>
              </w:rPr>
              <w:t>SENDCO</w:t>
            </w:r>
            <w:r w:rsidRPr="00F315D3">
              <w:rPr>
                <w:rFonts w:ascii="Calibri" w:hAnsi="Calibri" w:cs="Calibri"/>
                <w:sz w:val="22"/>
              </w:rPr>
              <w:t xml:space="preserve">s meet </w:t>
            </w:r>
            <w:r w:rsidR="00561BAA" w:rsidRPr="00F315D3">
              <w:rPr>
                <w:rFonts w:ascii="Calibri" w:hAnsi="Calibri" w:cs="Calibri"/>
                <w:sz w:val="22"/>
              </w:rPr>
              <w:t xml:space="preserve">termly to share practice and advice amongst each other. This </w:t>
            </w:r>
            <w:r w:rsidR="00B9090F" w:rsidRPr="00F315D3">
              <w:rPr>
                <w:rFonts w:ascii="Calibri" w:hAnsi="Calibri" w:cs="Calibri"/>
                <w:sz w:val="22"/>
              </w:rPr>
              <w:t>provides opportunities</w:t>
            </w:r>
            <w:r w:rsidR="00561BAA" w:rsidRPr="00F315D3">
              <w:rPr>
                <w:rFonts w:ascii="Calibri" w:hAnsi="Calibri" w:cs="Calibri"/>
                <w:sz w:val="22"/>
              </w:rPr>
              <w:t xml:space="preserve"> for schools to develop their SEND Provision further.</w:t>
            </w:r>
          </w:p>
          <w:p w14:paraId="2C54D6A6" w14:textId="77777777" w:rsidR="00B9090F" w:rsidRPr="00F315D3" w:rsidRDefault="00B9090F" w:rsidP="00F315D3">
            <w:pPr>
              <w:rPr>
                <w:rFonts w:ascii="Calibri" w:hAnsi="Calibri" w:cs="Calibri"/>
                <w:sz w:val="22"/>
              </w:rPr>
            </w:pPr>
          </w:p>
          <w:p w14:paraId="1EFA87A0" w14:textId="2121A015" w:rsidR="00F577AF" w:rsidRPr="00C36F62" w:rsidRDefault="16CCCC1A" w:rsidP="00C4B60B">
            <w:pPr>
              <w:rPr>
                <w:rFonts w:ascii="Calibri" w:eastAsia="Calibri" w:hAnsi="Calibri" w:cs="Calibri"/>
                <w:szCs w:val="20"/>
              </w:rPr>
            </w:pPr>
            <w:r w:rsidRPr="00C4B60B">
              <w:rPr>
                <w:rFonts w:ascii="Calibri" w:eastAsia="Calibri" w:hAnsi="Calibri" w:cs="Calibri"/>
                <w:color w:val="000000" w:themeColor="text1"/>
                <w:sz w:val="22"/>
              </w:rPr>
              <w:t>The SEND Trustee in The Link Academy has a strategic role of ensuring high-quality, inclusive education for all pupils with SEND across the trust schools. This involves providing strategic oversight, ensuring legal compliance, supporting school leaders, monitoring the trust's SEND provision and championing the needs of pupils with SEND.  The SEND trustee acts as a link between the board of trustees, the Director of Inclusion and the Senior Leadership Team and are responsible for promoting an inclusive culture throughout the organisation.</w:t>
            </w:r>
          </w:p>
        </w:tc>
        <w:tc>
          <w:tcPr>
            <w:tcW w:w="3269" w:type="dxa"/>
          </w:tcPr>
          <w:p w14:paraId="0C31B89B" w14:textId="77777777" w:rsidR="00F577AF" w:rsidRPr="00C45720" w:rsidRDefault="00F577AF" w:rsidP="00F577AF">
            <w:pPr>
              <w:rPr>
                <w:rFonts w:ascii="Calibri" w:hAnsi="Calibri" w:cs="Calibri"/>
                <w:b/>
                <w:sz w:val="22"/>
              </w:rPr>
            </w:pPr>
            <w:r w:rsidRPr="00C45720">
              <w:rPr>
                <w:rFonts w:ascii="Calibri" w:hAnsi="Calibri" w:cs="Calibri"/>
                <w:b/>
                <w:sz w:val="22"/>
              </w:rPr>
              <w:t>How the effectiveness of provision is evaluated</w:t>
            </w:r>
          </w:p>
          <w:p w14:paraId="6A83BD9D" w14:textId="77777777" w:rsidR="00F577AF" w:rsidRPr="00C45720" w:rsidRDefault="00F577AF" w:rsidP="00F577AF">
            <w:pPr>
              <w:rPr>
                <w:rFonts w:ascii="Calibri" w:hAnsi="Calibri" w:cs="Calibri"/>
                <w:sz w:val="22"/>
              </w:rPr>
            </w:pPr>
          </w:p>
        </w:tc>
      </w:tr>
      <w:tr w:rsidR="00F577AF" w:rsidRPr="00C45720" w14:paraId="0142E4D3" w14:textId="77777777" w:rsidTr="65272523">
        <w:trPr>
          <w:trHeight w:val="589"/>
        </w:trPr>
        <w:tc>
          <w:tcPr>
            <w:tcW w:w="4219" w:type="dxa"/>
          </w:tcPr>
          <w:p w14:paraId="20532E5C" w14:textId="77777777" w:rsidR="00F577AF" w:rsidRDefault="00F577AF" w:rsidP="00F577AF">
            <w:pPr>
              <w:rPr>
                <w:rFonts w:ascii="Calibri" w:hAnsi="Calibri" w:cs="Calibri"/>
                <w:b/>
                <w:sz w:val="22"/>
              </w:rPr>
            </w:pPr>
            <w:r w:rsidRPr="00C45720">
              <w:rPr>
                <w:rFonts w:ascii="Calibri" w:hAnsi="Calibri" w:cs="Calibri"/>
                <w:b/>
                <w:sz w:val="22"/>
              </w:rPr>
              <w:t xml:space="preserve">How will my child be included in activities outside </w:t>
            </w:r>
            <w:r w:rsidRPr="00C45720">
              <w:rPr>
                <w:rFonts w:ascii="Calibri" w:hAnsi="Calibri" w:cs="Calibri"/>
                <w:b/>
                <w:sz w:val="22"/>
              </w:rPr>
              <w:lastRenderedPageBreak/>
              <w:t>the classroom, including school trips?</w:t>
            </w:r>
          </w:p>
          <w:p w14:paraId="037D798D" w14:textId="77777777" w:rsidR="00154DF1" w:rsidRDefault="00154DF1" w:rsidP="00F577AF">
            <w:pPr>
              <w:rPr>
                <w:rFonts w:ascii="Calibri" w:hAnsi="Calibri" w:cs="Calibri"/>
                <w:b/>
                <w:sz w:val="22"/>
              </w:rPr>
            </w:pPr>
          </w:p>
          <w:p w14:paraId="4A4C269C" w14:textId="77777777" w:rsidR="00154DF1" w:rsidRPr="00C45720" w:rsidRDefault="00154DF1" w:rsidP="00F577AF">
            <w:pPr>
              <w:rPr>
                <w:rFonts w:ascii="Calibri" w:hAnsi="Calibri" w:cs="Calibri"/>
                <w:b/>
                <w:sz w:val="22"/>
              </w:rPr>
            </w:pPr>
          </w:p>
        </w:tc>
        <w:tc>
          <w:tcPr>
            <w:tcW w:w="7796" w:type="dxa"/>
            <w:shd w:val="clear" w:color="auto" w:fill="D6E3BC" w:themeFill="accent3" w:themeFillTint="66"/>
          </w:tcPr>
          <w:p w14:paraId="123000AB" w14:textId="77777777" w:rsidR="000809C8" w:rsidRDefault="000809C8" w:rsidP="00B9090F">
            <w:pPr>
              <w:rPr>
                <w:rFonts w:ascii="Calibri" w:hAnsi="Calibri" w:cs="Calibri"/>
                <w:iCs/>
                <w:sz w:val="22"/>
              </w:rPr>
            </w:pPr>
            <w:proofErr w:type="gramStart"/>
            <w:r w:rsidRPr="00B9090F">
              <w:rPr>
                <w:rFonts w:ascii="Calibri" w:hAnsi="Calibri" w:cs="Calibri"/>
                <w:iCs/>
                <w:sz w:val="22"/>
              </w:rPr>
              <w:lastRenderedPageBreak/>
              <w:t>All of</w:t>
            </w:r>
            <w:proofErr w:type="gramEnd"/>
            <w:r w:rsidRPr="00B9090F">
              <w:rPr>
                <w:rFonts w:ascii="Calibri" w:hAnsi="Calibri" w:cs="Calibri"/>
                <w:iCs/>
                <w:sz w:val="22"/>
              </w:rPr>
              <w:t xml:space="preserve"> our extra-curricular activities and school visits are available to all our pupils, including (where suitably trained staff are available) our before and after-school clubs. If staff are unable to attend an after-school hours club and a child needs support, a parent may be invited to attend alongside their child.</w:t>
            </w:r>
          </w:p>
          <w:p w14:paraId="3C47B78C" w14:textId="77777777" w:rsidR="00B9090F" w:rsidRPr="00B9090F" w:rsidRDefault="00B9090F" w:rsidP="00B9090F">
            <w:pPr>
              <w:rPr>
                <w:rFonts w:ascii="Calibri" w:hAnsi="Calibri" w:cs="Calibri"/>
                <w:iCs/>
                <w:sz w:val="22"/>
              </w:rPr>
            </w:pPr>
          </w:p>
          <w:p w14:paraId="26D52D96" w14:textId="5E78161E" w:rsidR="00F577AF" w:rsidRDefault="000809C8" w:rsidP="00B9090F">
            <w:pPr>
              <w:rPr>
                <w:rFonts w:ascii="Calibri" w:hAnsi="Calibri" w:cs="Calibri"/>
                <w:i/>
                <w:sz w:val="22"/>
              </w:rPr>
            </w:pPr>
            <w:r w:rsidRPr="00B9090F">
              <w:rPr>
                <w:rFonts w:ascii="Calibri" w:hAnsi="Calibri" w:cs="Calibri"/>
                <w:iCs/>
                <w:sz w:val="22"/>
              </w:rPr>
              <w:t xml:space="preserve">All pupils are encouraged to go on our school trips, including our residential trips and we will </w:t>
            </w:r>
            <w:proofErr w:type="gramStart"/>
            <w:r w:rsidRPr="00B9090F">
              <w:rPr>
                <w:rFonts w:ascii="Calibri" w:hAnsi="Calibri" w:cs="Calibri"/>
                <w:iCs/>
                <w:sz w:val="22"/>
              </w:rPr>
              <w:t>make adjustments</w:t>
            </w:r>
            <w:proofErr w:type="gramEnd"/>
            <w:r w:rsidRPr="00B9090F">
              <w:rPr>
                <w:rFonts w:ascii="Calibri" w:hAnsi="Calibri" w:cs="Calibri"/>
                <w:iCs/>
                <w:sz w:val="22"/>
              </w:rPr>
              <w:t xml:space="preserve"> wherever possible to ensure this. All pupils are encouraged to take part in sports day, school plays, special workshops etc. and where we are unsure of suitability this will be discussed with the parent. No pupil is ever excluded from taking part in these activities because of their SEN or disability and we will make whatever reasonable adjustments are needed to make sure that they can be included</w:t>
            </w:r>
            <w:r w:rsidRPr="00B9090F">
              <w:rPr>
                <w:rFonts w:ascii="Calibri" w:hAnsi="Calibri" w:cs="Calibri"/>
                <w:i/>
                <w:sz w:val="22"/>
              </w:rPr>
              <w:t>.</w:t>
            </w:r>
          </w:p>
          <w:p w14:paraId="49B28A73" w14:textId="77777777" w:rsidR="00B9090F" w:rsidRPr="00B9090F" w:rsidRDefault="00B9090F" w:rsidP="00B9090F">
            <w:pPr>
              <w:rPr>
                <w:rFonts w:ascii="Calibri" w:hAnsi="Calibri" w:cs="Calibri"/>
                <w:iCs/>
                <w:sz w:val="22"/>
              </w:rPr>
            </w:pPr>
          </w:p>
          <w:p w14:paraId="0967707F" w14:textId="2743B901" w:rsidR="00085BE0" w:rsidRPr="002B0ACE" w:rsidRDefault="00085BE0" w:rsidP="65272523">
            <w:pPr>
              <w:rPr>
                <w:rFonts w:ascii="Calibri" w:hAnsi="Calibri" w:cs="Calibri"/>
                <w:sz w:val="22"/>
              </w:rPr>
            </w:pPr>
            <w:r w:rsidRPr="002B0ACE">
              <w:rPr>
                <w:rFonts w:ascii="Calibri" w:hAnsi="Calibri" w:cs="Calibri"/>
                <w:sz w:val="22"/>
              </w:rPr>
              <w:t>We have the following support available at the start and end of the day and during unstructured times</w:t>
            </w:r>
            <w:r w:rsidR="56F329E2" w:rsidRPr="002B0ACE">
              <w:rPr>
                <w:rFonts w:ascii="Calibri" w:hAnsi="Calibri" w:cs="Calibri"/>
                <w:sz w:val="22"/>
              </w:rPr>
              <w:t xml:space="preserve">: </w:t>
            </w:r>
            <w:r w:rsidR="05ABCF32" w:rsidRPr="002B0ACE">
              <w:rPr>
                <w:rFonts w:ascii="Calibri" w:hAnsi="Calibri" w:cs="Calibri"/>
                <w:sz w:val="22"/>
              </w:rPr>
              <w:t xml:space="preserve"> meet and greet, morning activities</w:t>
            </w:r>
            <w:r w:rsidR="38AE0300" w:rsidRPr="002B0ACE">
              <w:rPr>
                <w:rFonts w:ascii="Calibri" w:hAnsi="Calibri" w:cs="Calibri"/>
                <w:sz w:val="22"/>
              </w:rPr>
              <w:t xml:space="preserve"> to provide a softer start to the day</w:t>
            </w:r>
            <w:r w:rsidR="05ABCF32" w:rsidRPr="002B0ACE">
              <w:rPr>
                <w:rFonts w:ascii="Calibri" w:hAnsi="Calibri" w:cs="Calibri"/>
                <w:sz w:val="22"/>
              </w:rPr>
              <w:t xml:space="preserve">, </w:t>
            </w:r>
            <w:r w:rsidR="6BBF387A" w:rsidRPr="002B0ACE">
              <w:rPr>
                <w:rFonts w:ascii="Calibri" w:hAnsi="Calibri" w:cs="Calibri"/>
                <w:sz w:val="22"/>
              </w:rPr>
              <w:t>alternative quiet activities</w:t>
            </w:r>
            <w:r w:rsidR="781171CF" w:rsidRPr="002B0ACE">
              <w:rPr>
                <w:rFonts w:ascii="Calibri" w:hAnsi="Calibri" w:cs="Calibri"/>
                <w:sz w:val="22"/>
              </w:rPr>
              <w:t xml:space="preserve"> during play and lunchtimes and designated adults </w:t>
            </w:r>
            <w:r w:rsidR="002B0ACE" w:rsidRPr="002B0ACE">
              <w:rPr>
                <w:rFonts w:ascii="Calibri" w:hAnsi="Calibri" w:cs="Calibri"/>
                <w:sz w:val="22"/>
              </w:rPr>
              <w:t>o</w:t>
            </w:r>
            <w:r w:rsidR="781171CF" w:rsidRPr="002B0ACE">
              <w:rPr>
                <w:rFonts w:ascii="Calibri" w:hAnsi="Calibri" w:cs="Calibri"/>
                <w:sz w:val="22"/>
              </w:rPr>
              <w:t xml:space="preserve">n duty in the playground. </w:t>
            </w:r>
            <w:r w:rsidR="6BBF387A" w:rsidRPr="002B0ACE">
              <w:rPr>
                <w:rFonts w:ascii="Calibri" w:hAnsi="Calibri" w:cs="Calibri"/>
                <w:sz w:val="22"/>
              </w:rPr>
              <w:t xml:space="preserve"> </w:t>
            </w:r>
          </w:p>
          <w:p w14:paraId="127F34B3" w14:textId="77777777" w:rsidR="00B9090F" w:rsidRPr="00B9090F" w:rsidRDefault="00B9090F" w:rsidP="00B9090F">
            <w:pPr>
              <w:rPr>
                <w:rFonts w:ascii="Calibri" w:hAnsi="Calibri" w:cs="Calibri"/>
                <w:iCs/>
                <w:sz w:val="22"/>
              </w:rPr>
            </w:pPr>
          </w:p>
          <w:p w14:paraId="13D38888" w14:textId="382C0DB2" w:rsidR="00544B54" w:rsidRPr="00B9090F" w:rsidRDefault="00544B54" w:rsidP="00C4B60B">
            <w:pPr>
              <w:rPr>
                <w:rFonts w:ascii="Calibri" w:hAnsi="Calibri" w:cs="Calibri"/>
                <w:sz w:val="22"/>
              </w:rPr>
            </w:pPr>
            <w:r w:rsidRPr="00C4B60B">
              <w:rPr>
                <w:rFonts w:ascii="Calibri" w:hAnsi="Calibri" w:cs="Calibri"/>
                <w:sz w:val="22"/>
              </w:rPr>
              <w:t>Pupils with SEND are encouraged to contribute to all parts of school life</w:t>
            </w:r>
            <w:r w:rsidR="002B0ACE">
              <w:rPr>
                <w:rFonts w:ascii="Calibri" w:hAnsi="Calibri" w:cs="Calibri"/>
                <w:sz w:val="22"/>
              </w:rPr>
              <w:t>.</w:t>
            </w:r>
            <w:r w:rsidR="00443DC7" w:rsidRPr="00C4B60B">
              <w:rPr>
                <w:rFonts w:ascii="Calibri" w:hAnsi="Calibri" w:cs="Calibri"/>
                <w:sz w:val="22"/>
              </w:rPr>
              <w:t xml:space="preserve"> </w:t>
            </w:r>
          </w:p>
          <w:p w14:paraId="541EE7DF" w14:textId="7C00BC62" w:rsidR="00E21E31" w:rsidRPr="00085BE0" w:rsidRDefault="00E21E31" w:rsidP="00443DC7">
            <w:pPr>
              <w:pStyle w:val="ListParagraph"/>
              <w:rPr>
                <w:rFonts w:ascii="Calibri" w:hAnsi="Calibri" w:cs="Calibri"/>
                <w:iCs/>
                <w:sz w:val="22"/>
              </w:rPr>
            </w:pPr>
          </w:p>
        </w:tc>
        <w:tc>
          <w:tcPr>
            <w:tcW w:w="3269" w:type="dxa"/>
          </w:tcPr>
          <w:p w14:paraId="40B23000"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 xml:space="preserve">How pupils with SEND are enabled to engage in activities available </w:t>
            </w:r>
            <w:r w:rsidRPr="00C45720">
              <w:rPr>
                <w:rFonts w:ascii="Calibri" w:hAnsi="Calibri" w:cs="Calibri"/>
                <w:b/>
                <w:sz w:val="22"/>
              </w:rPr>
              <w:lastRenderedPageBreak/>
              <w:t>with those in the school who do not have SEND</w:t>
            </w:r>
          </w:p>
          <w:p w14:paraId="0EE84F9D" w14:textId="77777777" w:rsidR="00F577AF" w:rsidRPr="00C45720" w:rsidRDefault="00F577AF" w:rsidP="00F577AF">
            <w:pPr>
              <w:rPr>
                <w:rFonts w:ascii="Calibri" w:hAnsi="Calibri" w:cs="Calibri"/>
                <w:sz w:val="22"/>
              </w:rPr>
            </w:pPr>
          </w:p>
        </w:tc>
      </w:tr>
      <w:tr w:rsidR="00F577AF" w:rsidRPr="00C45720" w14:paraId="428B6D03" w14:textId="77777777" w:rsidTr="65272523">
        <w:trPr>
          <w:trHeight w:val="589"/>
        </w:trPr>
        <w:tc>
          <w:tcPr>
            <w:tcW w:w="4219" w:type="dxa"/>
          </w:tcPr>
          <w:p w14:paraId="3D17EE33" w14:textId="77777777" w:rsidR="00F577AF" w:rsidRDefault="00F577AF" w:rsidP="00F577AF">
            <w:pPr>
              <w:rPr>
                <w:rFonts w:ascii="Calibri" w:hAnsi="Calibri" w:cs="Calibri"/>
                <w:b/>
                <w:sz w:val="22"/>
              </w:rPr>
            </w:pPr>
            <w:r w:rsidRPr="00C45720">
              <w:rPr>
                <w:rFonts w:ascii="Calibri" w:hAnsi="Calibri" w:cs="Calibri"/>
                <w:b/>
                <w:sz w:val="22"/>
              </w:rPr>
              <w:lastRenderedPageBreak/>
              <w:t>How will you support my child’s overall well-being?</w:t>
            </w:r>
          </w:p>
          <w:p w14:paraId="2FE335C8" w14:textId="77777777" w:rsidR="00085BE0" w:rsidRDefault="00085BE0" w:rsidP="00F577AF">
            <w:pPr>
              <w:rPr>
                <w:rFonts w:ascii="Calibri" w:hAnsi="Calibri" w:cs="Calibri"/>
                <w:b/>
                <w:sz w:val="22"/>
              </w:rPr>
            </w:pPr>
          </w:p>
          <w:p w14:paraId="7E511B43" w14:textId="280B0705" w:rsidR="00085BE0" w:rsidRPr="000C3E92" w:rsidRDefault="00085BE0" w:rsidP="00C4B60B">
            <w:pPr>
              <w:rPr>
                <w:rFonts w:ascii="Calibri" w:hAnsi="Calibri" w:cs="Calibri"/>
                <w:i/>
                <w:iCs/>
                <w:sz w:val="22"/>
              </w:rPr>
            </w:pPr>
          </w:p>
        </w:tc>
        <w:tc>
          <w:tcPr>
            <w:tcW w:w="7796" w:type="dxa"/>
            <w:shd w:val="clear" w:color="auto" w:fill="D6E3BC" w:themeFill="accent3" w:themeFillTint="66"/>
          </w:tcPr>
          <w:p w14:paraId="7FEC2EEF" w14:textId="0D03BF27" w:rsidR="00B9090F" w:rsidRDefault="00DF7F0C" w:rsidP="00B9090F">
            <w:pPr>
              <w:rPr>
                <w:rFonts w:ascii="Calibri" w:hAnsi="Calibri" w:cs="Calibri"/>
                <w:iCs/>
                <w:sz w:val="22"/>
              </w:rPr>
            </w:pPr>
            <w:r w:rsidRPr="00B9090F">
              <w:rPr>
                <w:rFonts w:ascii="Calibri" w:hAnsi="Calibri" w:cs="Calibri"/>
                <w:iCs/>
                <w:sz w:val="22"/>
              </w:rPr>
              <w:t>All children access the PSHE curriculum and have access to pastoral support through explicit taught lessons as well as support from classroom staff. Children have opportunities to learn about internet safety, PANTS rule and are always able to speak to staff</w:t>
            </w:r>
          </w:p>
          <w:p w14:paraId="21D7AC62" w14:textId="77777777" w:rsidR="00B9090F" w:rsidRPr="00B9090F" w:rsidRDefault="00B9090F" w:rsidP="00B9090F">
            <w:pPr>
              <w:rPr>
                <w:rFonts w:ascii="Calibri" w:hAnsi="Calibri" w:cs="Calibri"/>
                <w:iCs/>
                <w:sz w:val="22"/>
              </w:rPr>
            </w:pPr>
          </w:p>
          <w:p w14:paraId="1D79D8D3" w14:textId="2CAC164F" w:rsidR="003B0752" w:rsidRPr="00B9090F" w:rsidRDefault="003B0752" w:rsidP="00B9090F">
            <w:pPr>
              <w:rPr>
                <w:rFonts w:ascii="Calibri" w:hAnsi="Calibri" w:cs="Calibri"/>
                <w:iCs/>
                <w:sz w:val="22"/>
              </w:rPr>
            </w:pPr>
            <w:r w:rsidRPr="00B9090F">
              <w:rPr>
                <w:rFonts w:ascii="Calibri" w:hAnsi="Calibri" w:cs="Calibri"/>
                <w:iCs/>
                <w:sz w:val="22"/>
              </w:rPr>
              <w:t>We provide support for pupils to progress in their emotional and social development in the following</w:t>
            </w:r>
            <w:r w:rsidR="00B9090F" w:rsidRPr="00B9090F">
              <w:rPr>
                <w:rFonts w:ascii="Calibri" w:hAnsi="Calibri" w:cs="Calibri"/>
                <w:iCs/>
                <w:sz w:val="22"/>
              </w:rPr>
              <w:t xml:space="preserve"> </w:t>
            </w:r>
            <w:r w:rsidRPr="00B9090F">
              <w:rPr>
                <w:rFonts w:ascii="Calibri" w:hAnsi="Calibri" w:cs="Calibri"/>
                <w:iCs/>
                <w:sz w:val="22"/>
              </w:rPr>
              <w:t>ways:</w:t>
            </w:r>
          </w:p>
          <w:p w14:paraId="5137B19D" w14:textId="78577CE9" w:rsidR="003B0752" w:rsidRPr="00B9090F" w:rsidRDefault="003B0752" w:rsidP="00423EA1">
            <w:pPr>
              <w:pStyle w:val="ListParagraph"/>
              <w:numPr>
                <w:ilvl w:val="0"/>
                <w:numId w:val="11"/>
              </w:numPr>
              <w:rPr>
                <w:rFonts w:ascii="Calibri" w:hAnsi="Calibri" w:cs="Calibri"/>
                <w:iCs/>
                <w:sz w:val="22"/>
              </w:rPr>
            </w:pPr>
            <w:r w:rsidRPr="00B9090F">
              <w:rPr>
                <w:rFonts w:ascii="Calibri" w:hAnsi="Calibri" w:cs="Calibri"/>
                <w:iCs/>
                <w:sz w:val="22"/>
              </w:rPr>
              <w:t>We provide extra pastoral support for listening to the views of pupils with SEND (e.g. through our Relational approach)</w:t>
            </w:r>
          </w:p>
          <w:p w14:paraId="60A5BAD6" w14:textId="77777777" w:rsidR="003B0752" w:rsidRPr="00B9090F" w:rsidRDefault="003B0752" w:rsidP="00423EA1">
            <w:pPr>
              <w:pStyle w:val="ListParagraph"/>
              <w:numPr>
                <w:ilvl w:val="0"/>
                <w:numId w:val="11"/>
              </w:numPr>
              <w:rPr>
                <w:rFonts w:ascii="Calibri" w:hAnsi="Calibri" w:cs="Calibri"/>
                <w:iCs/>
                <w:sz w:val="22"/>
              </w:rPr>
            </w:pPr>
            <w:r w:rsidRPr="00B9090F">
              <w:rPr>
                <w:rFonts w:ascii="Calibri" w:hAnsi="Calibri" w:cs="Calibri"/>
                <w:iCs/>
                <w:sz w:val="22"/>
              </w:rPr>
              <w:t>We have a ‘zero tolerance’ approach to bullying. Please see anti-bullying policy.</w:t>
            </w:r>
          </w:p>
          <w:p w14:paraId="50FD85AC" w14:textId="77777777" w:rsidR="003B0752" w:rsidRPr="00B9090F" w:rsidRDefault="003B0752" w:rsidP="00423EA1">
            <w:pPr>
              <w:pStyle w:val="ListParagraph"/>
              <w:numPr>
                <w:ilvl w:val="0"/>
                <w:numId w:val="11"/>
              </w:numPr>
              <w:rPr>
                <w:rFonts w:ascii="Calibri" w:hAnsi="Calibri" w:cs="Calibri"/>
                <w:iCs/>
                <w:sz w:val="22"/>
              </w:rPr>
            </w:pPr>
            <w:r w:rsidRPr="00B9090F">
              <w:rPr>
                <w:rFonts w:ascii="Calibri" w:hAnsi="Calibri" w:cs="Calibri"/>
                <w:iCs/>
                <w:sz w:val="22"/>
              </w:rPr>
              <w:t>All staff have trained in the Relational Approach where we put relations at the heart of school life and use compassion and an understanding of regulation to support all pupils</w:t>
            </w:r>
          </w:p>
          <w:p w14:paraId="6BDD8A69" w14:textId="7BBD7D23" w:rsidR="001C5A62" w:rsidRPr="00B9090F" w:rsidRDefault="001C5A62" w:rsidP="00423EA1">
            <w:pPr>
              <w:pStyle w:val="ListParagraph"/>
              <w:numPr>
                <w:ilvl w:val="0"/>
                <w:numId w:val="11"/>
              </w:numPr>
              <w:rPr>
                <w:rFonts w:ascii="Calibri" w:hAnsi="Calibri" w:cs="Calibri"/>
                <w:iCs/>
                <w:sz w:val="22"/>
              </w:rPr>
            </w:pPr>
            <w:r w:rsidRPr="00B9090F">
              <w:rPr>
                <w:rFonts w:ascii="Calibri" w:hAnsi="Calibri" w:cs="Calibri"/>
                <w:iCs/>
                <w:sz w:val="22"/>
              </w:rPr>
              <w:t xml:space="preserve">We use </w:t>
            </w:r>
            <w:r w:rsidR="00F71A4A" w:rsidRPr="00B9090F">
              <w:rPr>
                <w:rFonts w:ascii="Calibri" w:hAnsi="Calibri" w:cs="Calibri"/>
                <w:iCs/>
                <w:sz w:val="22"/>
              </w:rPr>
              <w:t>a range of resources to support children with understanding and being able to communicate how they are feeling</w:t>
            </w:r>
          </w:p>
          <w:p w14:paraId="7216287A" w14:textId="6B648BDB" w:rsidR="003B0752" w:rsidRPr="00B9090F" w:rsidRDefault="00F71A4A" w:rsidP="00423EA1">
            <w:pPr>
              <w:pStyle w:val="ListParagraph"/>
              <w:numPr>
                <w:ilvl w:val="0"/>
                <w:numId w:val="11"/>
              </w:numPr>
              <w:rPr>
                <w:rFonts w:ascii="Calibri" w:hAnsi="Calibri" w:cs="Calibri"/>
                <w:iCs/>
                <w:sz w:val="22"/>
              </w:rPr>
            </w:pPr>
            <w:r w:rsidRPr="00B9090F">
              <w:rPr>
                <w:rFonts w:ascii="Calibri" w:hAnsi="Calibri" w:cs="Calibri"/>
                <w:iCs/>
                <w:sz w:val="22"/>
              </w:rPr>
              <w:t xml:space="preserve">Where children </w:t>
            </w:r>
            <w:r w:rsidR="009C619D" w:rsidRPr="00B9090F">
              <w:rPr>
                <w:rFonts w:ascii="Calibri" w:hAnsi="Calibri" w:cs="Calibri"/>
                <w:iCs/>
                <w:sz w:val="22"/>
              </w:rPr>
              <w:t xml:space="preserve">have difficulty managing these big emotions, the team around the child will produce </w:t>
            </w:r>
            <w:r w:rsidR="00E22540" w:rsidRPr="00B9090F">
              <w:rPr>
                <w:rFonts w:ascii="Calibri" w:hAnsi="Calibri" w:cs="Calibri"/>
                <w:iCs/>
                <w:sz w:val="22"/>
              </w:rPr>
              <w:t xml:space="preserve">a co-regulation plan for all staff to follow to help the child at these times. </w:t>
            </w:r>
          </w:p>
          <w:p w14:paraId="5CEB46BD" w14:textId="77777777" w:rsidR="003B0752" w:rsidRPr="003B0752" w:rsidRDefault="003B0752" w:rsidP="003B0752">
            <w:pPr>
              <w:rPr>
                <w:rFonts w:ascii="Calibri" w:hAnsi="Calibri" w:cs="Calibri"/>
                <w:i/>
                <w:sz w:val="22"/>
              </w:rPr>
            </w:pPr>
          </w:p>
          <w:p w14:paraId="4F371619" w14:textId="54944361" w:rsidR="00FA1252" w:rsidRPr="00B9090F" w:rsidRDefault="00443DC7" w:rsidP="00B9090F">
            <w:pPr>
              <w:rPr>
                <w:rFonts w:ascii="Calibri" w:hAnsi="Calibri" w:cs="Calibri"/>
                <w:i/>
                <w:sz w:val="22"/>
              </w:rPr>
            </w:pPr>
            <w:r w:rsidRPr="00B9090F">
              <w:rPr>
                <w:rFonts w:ascii="Calibri" w:hAnsi="Calibri" w:cs="Calibri"/>
                <w:iCs/>
                <w:sz w:val="22"/>
              </w:rPr>
              <w:lastRenderedPageBreak/>
              <w:t xml:space="preserve">Where there are significant concerns about a child’s behaviour, a meeting is organised with the Director of Inclusion, Inclusion Lead, Academy Head, </w:t>
            </w:r>
            <w:r w:rsidR="00166CEB" w:rsidRPr="00B9090F">
              <w:rPr>
                <w:rFonts w:ascii="Calibri" w:hAnsi="Calibri" w:cs="Calibri"/>
                <w:iCs/>
                <w:sz w:val="22"/>
              </w:rPr>
              <w:t>SENDCO</w:t>
            </w:r>
            <w:r w:rsidRPr="00B9090F">
              <w:rPr>
                <w:rFonts w:ascii="Calibri" w:hAnsi="Calibri" w:cs="Calibri"/>
                <w:iCs/>
                <w:sz w:val="22"/>
              </w:rPr>
              <w:t xml:space="preserve"> and where possible, the CEO.  This is to discuss the provision in place for this child and identify any next steps to further support.</w:t>
            </w:r>
          </w:p>
          <w:p w14:paraId="3092F2E5" w14:textId="77777777" w:rsidR="00FA1252" w:rsidRPr="00FA1252" w:rsidRDefault="00FA1252" w:rsidP="00FA1252">
            <w:pPr>
              <w:pStyle w:val="ListParagraph"/>
              <w:rPr>
                <w:rFonts w:ascii="Calibri" w:hAnsi="Calibri" w:cs="Calibri"/>
                <w:i/>
                <w:sz w:val="22"/>
              </w:rPr>
            </w:pPr>
          </w:p>
          <w:p w14:paraId="1E8D594A" w14:textId="033A0050" w:rsidR="003748B6" w:rsidRPr="00B9090F" w:rsidRDefault="003748B6" w:rsidP="00B9090F">
            <w:pPr>
              <w:rPr>
                <w:rFonts w:ascii="Calibri" w:hAnsi="Calibri" w:cs="Calibri"/>
                <w:i/>
                <w:sz w:val="22"/>
              </w:rPr>
            </w:pPr>
            <w:r w:rsidRPr="00B9090F">
              <w:rPr>
                <w:rFonts w:ascii="Calibri" w:hAnsi="Calibri" w:cs="Calibri"/>
                <w:iCs/>
                <w:sz w:val="22"/>
              </w:rPr>
              <w:t xml:space="preserve">Where children are finding it difficult coming to school, we will </w:t>
            </w:r>
            <w:r w:rsidR="003E0585" w:rsidRPr="00B9090F">
              <w:rPr>
                <w:rFonts w:ascii="Calibri" w:hAnsi="Calibri" w:cs="Calibri"/>
                <w:iCs/>
                <w:sz w:val="22"/>
              </w:rPr>
              <w:t xml:space="preserve">organise a meeting with parents and gain the children’s views and then work together </w:t>
            </w:r>
            <w:r w:rsidR="0026131F" w:rsidRPr="00B9090F">
              <w:rPr>
                <w:rFonts w:ascii="Calibri" w:hAnsi="Calibri" w:cs="Calibri"/>
                <w:iCs/>
                <w:sz w:val="22"/>
              </w:rPr>
              <w:t xml:space="preserve">to </w:t>
            </w:r>
            <w:proofErr w:type="gramStart"/>
            <w:r w:rsidR="0026131F" w:rsidRPr="00B9090F">
              <w:rPr>
                <w:rFonts w:ascii="Calibri" w:hAnsi="Calibri" w:cs="Calibri"/>
                <w:iCs/>
                <w:sz w:val="22"/>
              </w:rPr>
              <w:t>make a plan</w:t>
            </w:r>
            <w:proofErr w:type="gramEnd"/>
            <w:r w:rsidR="0026131F" w:rsidRPr="00B9090F">
              <w:rPr>
                <w:rFonts w:ascii="Calibri" w:hAnsi="Calibri" w:cs="Calibri"/>
                <w:iCs/>
                <w:sz w:val="22"/>
              </w:rPr>
              <w:t xml:space="preserve"> to support the child with their </w:t>
            </w:r>
            <w:r w:rsidR="00612378" w:rsidRPr="00B9090F">
              <w:rPr>
                <w:rFonts w:ascii="Calibri" w:hAnsi="Calibri" w:cs="Calibri"/>
                <w:iCs/>
                <w:sz w:val="22"/>
              </w:rPr>
              <w:t>attendance</w:t>
            </w:r>
            <w:r w:rsidR="0026131F" w:rsidRPr="00B9090F">
              <w:rPr>
                <w:rFonts w:ascii="Calibri" w:hAnsi="Calibri" w:cs="Calibri"/>
                <w:iCs/>
                <w:sz w:val="22"/>
              </w:rPr>
              <w:t>.  This plan will identify the end goal and the small steps that are needed to achieve that goal.</w:t>
            </w:r>
            <w:r w:rsidR="005C02B3" w:rsidRPr="00B9090F">
              <w:rPr>
                <w:rFonts w:ascii="Calibri" w:hAnsi="Calibri" w:cs="Calibri"/>
                <w:iCs/>
                <w:sz w:val="22"/>
              </w:rPr>
              <w:t xml:space="preserve"> </w:t>
            </w:r>
          </w:p>
          <w:p w14:paraId="4F968728" w14:textId="77777777" w:rsidR="004A47BC" w:rsidRPr="0026131F" w:rsidRDefault="004A47BC" w:rsidP="0026131F">
            <w:pPr>
              <w:rPr>
                <w:rFonts w:ascii="Calibri" w:hAnsi="Calibri" w:cs="Calibri"/>
                <w:i/>
                <w:sz w:val="22"/>
              </w:rPr>
            </w:pPr>
          </w:p>
          <w:p w14:paraId="77AB5F7F" w14:textId="3D72095A" w:rsidR="003748B6" w:rsidRPr="00B9090F" w:rsidRDefault="004A47BC" w:rsidP="00B9090F">
            <w:pPr>
              <w:rPr>
                <w:rFonts w:ascii="Calibri" w:hAnsi="Calibri" w:cs="Calibri"/>
                <w:i/>
                <w:sz w:val="22"/>
              </w:rPr>
            </w:pPr>
            <w:r w:rsidRPr="00B9090F">
              <w:rPr>
                <w:rFonts w:ascii="Calibri" w:hAnsi="Calibri" w:cs="Calibri"/>
                <w:iCs/>
                <w:sz w:val="22"/>
              </w:rPr>
              <w:t xml:space="preserve">Children are encouraged to share their voice through Pupil Profiles, </w:t>
            </w:r>
            <w:r w:rsidR="003748B6" w:rsidRPr="00B9090F">
              <w:rPr>
                <w:rFonts w:ascii="Calibri" w:hAnsi="Calibri" w:cs="Calibri"/>
                <w:iCs/>
                <w:sz w:val="22"/>
              </w:rPr>
              <w:t>their views on their Provision Maps</w:t>
            </w:r>
            <w:r w:rsidR="00685FC8" w:rsidRPr="00B9090F">
              <w:rPr>
                <w:rFonts w:ascii="Calibri" w:hAnsi="Calibri" w:cs="Calibri"/>
                <w:iCs/>
                <w:sz w:val="22"/>
              </w:rPr>
              <w:t xml:space="preserve">, gaining their views before meetings and being part of school </w:t>
            </w:r>
            <w:r w:rsidR="00185272" w:rsidRPr="00B9090F">
              <w:rPr>
                <w:rFonts w:ascii="Calibri" w:hAnsi="Calibri" w:cs="Calibri"/>
                <w:iCs/>
                <w:sz w:val="22"/>
              </w:rPr>
              <w:t xml:space="preserve">council </w:t>
            </w:r>
            <w:r w:rsidR="0042064E" w:rsidRPr="00B9090F">
              <w:rPr>
                <w:rFonts w:ascii="Calibri" w:hAnsi="Calibri" w:cs="Calibri"/>
                <w:iCs/>
                <w:sz w:val="22"/>
              </w:rPr>
              <w:t xml:space="preserve">and other </w:t>
            </w:r>
            <w:r w:rsidR="00612378" w:rsidRPr="00B9090F">
              <w:rPr>
                <w:rFonts w:ascii="Calibri" w:hAnsi="Calibri" w:cs="Calibri"/>
                <w:iCs/>
                <w:sz w:val="22"/>
              </w:rPr>
              <w:t>group</w:t>
            </w:r>
            <w:r w:rsidR="0042064E" w:rsidRPr="00B9090F">
              <w:rPr>
                <w:rFonts w:ascii="Calibri" w:hAnsi="Calibri" w:cs="Calibri"/>
                <w:iCs/>
                <w:sz w:val="22"/>
              </w:rPr>
              <w:t>s within school</w:t>
            </w:r>
            <w:r w:rsidR="003748B6" w:rsidRPr="00B9090F">
              <w:rPr>
                <w:rFonts w:ascii="Calibri" w:hAnsi="Calibri" w:cs="Calibri"/>
                <w:iCs/>
                <w:sz w:val="22"/>
              </w:rPr>
              <w:t xml:space="preserve">. </w:t>
            </w:r>
            <w:r w:rsidR="00185272" w:rsidRPr="00B9090F">
              <w:rPr>
                <w:rFonts w:ascii="Calibri" w:hAnsi="Calibri" w:cs="Calibri"/>
                <w:iCs/>
                <w:sz w:val="22"/>
              </w:rPr>
              <w:t xml:space="preserve">If needed, we will use </w:t>
            </w:r>
            <w:r w:rsidR="003748B6" w:rsidRPr="00B9090F">
              <w:rPr>
                <w:rFonts w:ascii="Calibri" w:hAnsi="Calibri" w:cs="Calibri"/>
                <w:iCs/>
                <w:sz w:val="22"/>
              </w:rPr>
              <w:t>visuals to support</w:t>
            </w:r>
            <w:r w:rsidR="00185272" w:rsidRPr="00B9090F">
              <w:rPr>
                <w:rFonts w:ascii="Calibri" w:hAnsi="Calibri" w:cs="Calibri"/>
                <w:iCs/>
                <w:sz w:val="22"/>
              </w:rPr>
              <w:t xml:space="preserve"> the children in</w:t>
            </w:r>
            <w:r w:rsidR="003748B6" w:rsidRPr="00B9090F">
              <w:rPr>
                <w:rFonts w:ascii="Calibri" w:hAnsi="Calibri" w:cs="Calibri"/>
                <w:iCs/>
                <w:sz w:val="22"/>
              </w:rPr>
              <w:t xml:space="preserve"> sh</w:t>
            </w:r>
            <w:r w:rsidR="00185272" w:rsidRPr="00B9090F">
              <w:rPr>
                <w:rFonts w:ascii="Calibri" w:hAnsi="Calibri" w:cs="Calibri"/>
                <w:iCs/>
                <w:sz w:val="22"/>
              </w:rPr>
              <w:t>a</w:t>
            </w:r>
            <w:r w:rsidR="003748B6" w:rsidRPr="00B9090F">
              <w:rPr>
                <w:rFonts w:ascii="Calibri" w:hAnsi="Calibri" w:cs="Calibri"/>
                <w:iCs/>
                <w:sz w:val="22"/>
              </w:rPr>
              <w:t>ring</w:t>
            </w:r>
            <w:r w:rsidR="00185272" w:rsidRPr="00B9090F">
              <w:rPr>
                <w:rFonts w:ascii="Calibri" w:hAnsi="Calibri" w:cs="Calibri"/>
                <w:iCs/>
                <w:sz w:val="22"/>
              </w:rPr>
              <w:t xml:space="preserve"> their views. </w:t>
            </w:r>
            <w:r w:rsidR="003748B6" w:rsidRPr="00B9090F">
              <w:rPr>
                <w:rFonts w:ascii="Calibri" w:hAnsi="Calibri" w:cs="Calibri"/>
                <w:iCs/>
                <w:sz w:val="22"/>
              </w:rPr>
              <w:t xml:space="preserve">   </w:t>
            </w:r>
          </w:p>
          <w:p w14:paraId="3FAD0BBB" w14:textId="77777777" w:rsidR="004A47BC" w:rsidRPr="004A47BC" w:rsidRDefault="004A47BC" w:rsidP="004A47BC">
            <w:pPr>
              <w:rPr>
                <w:rFonts w:ascii="Calibri" w:hAnsi="Calibri" w:cs="Calibri"/>
                <w:iCs/>
                <w:sz w:val="22"/>
              </w:rPr>
            </w:pPr>
          </w:p>
          <w:p w14:paraId="68E02FCE" w14:textId="3C06AC74" w:rsidR="00F577AF" w:rsidRPr="00B9090F" w:rsidRDefault="004A47BC" w:rsidP="00B9090F">
            <w:pPr>
              <w:rPr>
                <w:rFonts w:ascii="Calibri" w:hAnsi="Calibri" w:cs="Calibri"/>
                <w:iCs/>
                <w:sz w:val="22"/>
              </w:rPr>
            </w:pPr>
            <w:r w:rsidRPr="007372D5">
              <w:rPr>
                <w:rFonts w:ascii="Calibri" w:hAnsi="Calibri" w:cs="Calibri"/>
                <w:iCs/>
                <w:sz w:val="22"/>
              </w:rPr>
              <w:t>Information about administering medications can be found on the school website here:</w:t>
            </w:r>
            <w:r w:rsidRPr="00B9090F">
              <w:rPr>
                <w:rFonts w:ascii="Calibri" w:hAnsi="Calibri" w:cs="Calibri"/>
                <w:iCs/>
                <w:sz w:val="22"/>
              </w:rPr>
              <w:t xml:space="preserve"> </w:t>
            </w:r>
            <w:r w:rsidR="00542B6A">
              <w:rPr>
                <w:rFonts w:ascii="Calibri" w:hAnsi="Calibri" w:cs="Calibri"/>
                <w:iCs/>
                <w:sz w:val="22"/>
              </w:rPr>
              <w:t xml:space="preserve"> </w:t>
            </w:r>
            <w:r w:rsidR="007372D5">
              <w:rPr>
                <w:rFonts w:ascii="Calibri" w:hAnsi="Calibri" w:cs="Calibri"/>
                <w:iCs/>
                <w:sz w:val="22"/>
              </w:rPr>
              <w:t xml:space="preserve"> </w:t>
            </w:r>
            <w:hyperlink r:id="rId12" w:history="1">
              <w:r w:rsidR="007372D5" w:rsidRPr="005F0664">
                <w:rPr>
                  <w:rStyle w:val="Hyperlink"/>
                  <w:rFonts w:ascii="Calibri" w:hAnsi="Calibri" w:cs="Calibri"/>
                  <w:iCs/>
                  <w:sz w:val="22"/>
                </w:rPr>
                <w:t>https://www.otterton.thelink.academy/goto/340449?slug=policies</w:t>
              </w:r>
            </w:hyperlink>
            <w:r w:rsidR="007372D5">
              <w:rPr>
                <w:rFonts w:ascii="Calibri" w:hAnsi="Calibri" w:cs="Calibri"/>
                <w:iCs/>
                <w:sz w:val="22"/>
              </w:rPr>
              <w:t xml:space="preserve"> </w:t>
            </w:r>
          </w:p>
          <w:p w14:paraId="58812144" w14:textId="43E68BFD" w:rsidR="00B35FDC" w:rsidRPr="004A47BC" w:rsidRDefault="00B35FDC" w:rsidP="00B35FDC">
            <w:pPr>
              <w:pStyle w:val="ListParagraph"/>
              <w:ind w:left="816"/>
              <w:rPr>
                <w:rFonts w:ascii="Calibri" w:hAnsi="Calibri" w:cs="Calibri"/>
                <w:iCs/>
                <w:sz w:val="22"/>
              </w:rPr>
            </w:pPr>
          </w:p>
        </w:tc>
        <w:tc>
          <w:tcPr>
            <w:tcW w:w="3269" w:type="dxa"/>
          </w:tcPr>
          <w:p w14:paraId="6CE60DC2"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Support for improving emotional and social development</w:t>
            </w:r>
          </w:p>
          <w:p w14:paraId="50AAC66F" w14:textId="77777777" w:rsidR="00F577AF" w:rsidRPr="00C45720" w:rsidRDefault="00F577AF" w:rsidP="00F577AF">
            <w:pPr>
              <w:rPr>
                <w:rFonts w:ascii="Calibri" w:hAnsi="Calibri" w:cs="Calibri"/>
                <w:sz w:val="22"/>
              </w:rPr>
            </w:pPr>
          </w:p>
        </w:tc>
      </w:tr>
    </w:tbl>
    <w:p w14:paraId="79E1DA03" w14:textId="77777777" w:rsidR="00F13534" w:rsidRPr="00C45720" w:rsidRDefault="00F13534">
      <w:pPr>
        <w:rPr>
          <w:rFonts w:ascii="Calibri" w:hAnsi="Calibri" w:cs="Calibri"/>
        </w:rPr>
      </w:pPr>
      <w:r w:rsidRPr="00C45720">
        <w:rPr>
          <w:rFonts w:ascii="Calibri" w:hAnsi="Calibri" w:cs="Calibri"/>
        </w:rPr>
        <w:br w:type="page"/>
      </w:r>
    </w:p>
    <w:tbl>
      <w:tblPr>
        <w:tblStyle w:val="TableGrid"/>
        <w:tblW w:w="15284" w:type="dxa"/>
        <w:tblLook w:val="04A0" w:firstRow="1" w:lastRow="0" w:firstColumn="1" w:lastColumn="0" w:noHBand="0" w:noVBand="1"/>
      </w:tblPr>
      <w:tblGrid>
        <w:gridCol w:w="4219"/>
        <w:gridCol w:w="7796"/>
        <w:gridCol w:w="3269"/>
      </w:tblGrid>
      <w:tr w:rsidR="00EE1228" w:rsidRPr="00C45720" w14:paraId="03C90634" w14:textId="77777777" w:rsidTr="65272523">
        <w:trPr>
          <w:trHeight w:val="589"/>
        </w:trPr>
        <w:tc>
          <w:tcPr>
            <w:tcW w:w="15284" w:type="dxa"/>
            <w:gridSpan w:val="3"/>
            <w:shd w:val="clear" w:color="auto" w:fill="CCC0D9" w:themeFill="accent4" w:themeFillTint="66"/>
          </w:tcPr>
          <w:p w14:paraId="6875A1B2" w14:textId="77777777" w:rsidR="00EE1228" w:rsidRPr="00C45720" w:rsidRDefault="00EE1228" w:rsidP="00CA2830">
            <w:pPr>
              <w:rPr>
                <w:rFonts w:ascii="Calibri" w:hAnsi="Calibri" w:cs="Calibri"/>
                <w:b/>
                <w:sz w:val="28"/>
                <w:szCs w:val="28"/>
              </w:rPr>
            </w:pPr>
            <w:r w:rsidRPr="00C45720">
              <w:rPr>
                <w:rFonts w:ascii="Calibri" w:hAnsi="Calibri" w:cs="Calibri"/>
                <w:b/>
                <w:sz w:val="28"/>
                <w:szCs w:val="28"/>
              </w:rPr>
              <w:lastRenderedPageBreak/>
              <w:t>Involving families</w:t>
            </w:r>
          </w:p>
        </w:tc>
      </w:tr>
      <w:tr w:rsidR="00D346EC" w:rsidRPr="00C45720" w14:paraId="6C8D63C7" w14:textId="77777777" w:rsidTr="65272523">
        <w:trPr>
          <w:trHeight w:val="589"/>
        </w:trPr>
        <w:tc>
          <w:tcPr>
            <w:tcW w:w="4219" w:type="dxa"/>
          </w:tcPr>
          <w:p w14:paraId="67FE64BE" w14:textId="77777777" w:rsidR="00C860BC" w:rsidRDefault="00C860BC">
            <w:pPr>
              <w:rPr>
                <w:rFonts w:ascii="Calibri" w:hAnsi="Calibri" w:cs="Calibri"/>
                <w:b/>
                <w:sz w:val="22"/>
              </w:rPr>
            </w:pPr>
            <w:r w:rsidRPr="00C45720">
              <w:rPr>
                <w:rFonts w:ascii="Calibri" w:hAnsi="Calibri" w:cs="Calibri"/>
                <w:b/>
                <w:sz w:val="22"/>
              </w:rPr>
              <w:t>How will you help me to support my child’s learning?</w:t>
            </w:r>
            <w:r w:rsidR="00800E1B" w:rsidRPr="00C45720">
              <w:rPr>
                <w:rFonts w:ascii="Calibri" w:hAnsi="Calibri" w:cs="Calibri"/>
                <w:b/>
                <w:sz w:val="22"/>
              </w:rPr>
              <w:t xml:space="preserve"> When will we be able to discuss my child’s progress?</w:t>
            </w:r>
          </w:p>
          <w:p w14:paraId="32B5C6DE" w14:textId="77777777" w:rsidR="00B35FDC" w:rsidRDefault="00B35FDC">
            <w:pPr>
              <w:rPr>
                <w:rFonts w:ascii="Calibri" w:hAnsi="Calibri" w:cs="Calibri"/>
                <w:b/>
                <w:sz w:val="22"/>
              </w:rPr>
            </w:pPr>
          </w:p>
          <w:p w14:paraId="51FFB8E1" w14:textId="7106CB44" w:rsidR="00B35FDC" w:rsidRPr="00B35FDC" w:rsidRDefault="00B35FDC" w:rsidP="00C4B60B">
            <w:pPr>
              <w:pStyle w:val="ListParagraph"/>
              <w:rPr>
                <w:rFonts w:ascii="Calibri" w:hAnsi="Calibri" w:cs="Calibri"/>
                <w:b/>
                <w:bCs/>
                <w:sz w:val="22"/>
              </w:rPr>
            </w:pPr>
          </w:p>
        </w:tc>
        <w:tc>
          <w:tcPr>
            <w:tcW w:w="7796" w:type="dxa"/>
            <w:shd w:val="clear" w:color="auto" w:fill="E5DFEC" w:themeFill="accent4" w:themeFillTint="33"/>
          </w:tcPr>
          <w:p w14:paraId="587B7993" w14:textId="77777777" w:rsidR="00B9090F" w:rsidRDefault="00862CCF" w:rsidP="00B9090F">
            <w:pPr>
              <w:rPr>
                <w:rFonts w:ascii="Calibri" w:hAnsi="Calibri" w:cs="Calibri"/>
                <w:sz w:val="22"/>
                <w:szCs w:val="24"/>
              </w:rPr>
            </w:pPr>
            <w:r w:rsidRPr="00B9090F">
              <w:rPr>
                <w:rFonts w:ascii="Calibri" w:hAnsi="Calibri" w:cs="Calibri"/>
                <w:sz w:val="22"/>
                <w:szCs w:val="24"/>
              </w:rPr>
              <w:t>We share progress information with parents/carers by holding termly parent meetings, reviewing Provision Maps, Annual Reviews of EHCPs and in some cases Team Around the Family meeting</w:t>
            </w:r>
            <w:r w:rsidR="006C71B3" w:rsidRPr="00B9090F">
              <w:rPr>
                <w:rFonts w:ascii="Calibri" w:hAnsi="Calibri" w:cs="Calibri"/>
                <w:sz w:val="22"/>
                <w:szCs w:val="24"/>
              </w:rPr>
              <w:t>s.  We also send a school report each year</w:t>
            </w:r>
            <w:r w:rsidRPr="00B9090F">
              <w:rPr>
                <w:rFonts w:ascii="Calibri" w:hAnsi="Calibri" w:cs="Calibri"/>
                <w:sz w:val="22"/>
                <w:szCs w:val="24"/>
              </w:rPr>
              <w:t>.</w:t>
            </w:r>
          </w:p>
          <w:p w14:paraId="0E40853F" w14:textId="77777777" w:rsidR="00B9090F" w:rsidRDefault="00B9090F" w:rsidP="00B9090F">
            <w:pPr>
              <w:rPr>
                <w:rFonts w:ascii="Calibri" w:hAnsi="Calibri" w:cs="Calibri"/>
                <w:sz w:val="22"/>
                <w:szCs w:val="24"/>
              </w:rPr>
            </w:pPr>
          </w:p>
          <w:p w14:paraId="4A269B28" w14:textId="745E2409" w:rsidR="00A01F16" w:rsidRPr="002B0ACE" w:rsidRDefault="00862CCF" w:rsidP="00A01F16">
            <w:pPr>
              <w:rPr>
                <w:rFonts w:ascii="Calibri" w:hAnsi="Calibri" w:cs="Calibri"/>
                <w:i/>
                <w:sz w:val="24"/>
                <w:szCs w:val="24"/>
              </w:rPr>
            </w:pPr>
            <w:r w:rsidRPr="00B9090F">
              <w:rPr>
                <w:rFonts w:ascii="Calibri" w:hAnsi="Calibri" w:cs="Calibri"/>
                <w:sz w:val="22"/>
                <w:szCs w:val="24"/>
              </w:rPr>
              <w:t xml:space="preserve">There are regular informal opportunities for contact about the child’s progress in school through telephone calls or face to face communication. Initially, this would be with the class teacher. The </w:t>
            </w:r>
            <w:r w:rsidR="00166CEB" w:rsidRPr="00B9090F">
              <w:rPr>
                <w:rFonts w:ascii="Calibri" w:hAnsi="Calibri" w:cs="Calibri"/>
                <w:sz w:val="22"/>
                <w:szCs w:val="24"/>
              </w:rPr>
              <w:t>SENDCO</w:t>
            </w:r>
            <w:r w:rsidRPr="00B9090F">
              <w:rPr>
                <w:rFonts w:ascii="Calibri" w:hAnsi="Calibri" w:cs="Calibri"/>
                <w:sz w:val="22"/>
                <w:szCs w:val="24"/>
              </w:rPr>
              <w:t xml:space="preserve"> would be involved as appropriate</w:t>
            </w:r>
            <w:r w:rsidR="002B0ACE">
              <w:rPr>
                <w:rFonts w:ascii="Calibri" w:hAnsi="Calibri" w:cs="Calibri"/>
                <w:sz w:val="22"/>
                <w:szCs w:val="24"/>
              </w:rPr>
              <w:t xml:space="preserve">. Class teachers communicate the learning taking place for each child termly via a Curriculum Map, they also liaise with parents regarding homework expectations and support that is on offer. </w:t>
            </w:r>
          </w:p>
          <w:p w14:paraId="7FA9DFC8" w14:textId="0112ED0B" w:rsidR="00F67042" w:rsidRPr="00A01F16" w:rsidRDefault="00A01F16" w:rsidP="00A01F16">
            <w:pPr>
              <w:rPr>
                <w:rFonts w:ascii="Calibri" w:hAnsi="Calibri" w:cs="Calibri"/>
                <w:i/>
                <w:sz w:val="22"/>
                <w:highlight w:val="yellow"/>
              </w:rPr>
            </w:pPr>
            <w:r>
              <w:rPr>
                <w:rFonts w:ascii="Calibri" w:hAnsi="Calibri" w:cs="Calibri"/>
                <w:iCs/>
                <w:sz w:val="22"/>
              </w:rPr>
              <w:t>Parents are invited to attend a Parents’ Evening appointment twice a year to discuss their child’s progress.  They will also receive an end of year school report</w:t>
            </w:r>
            <w:r w:rsidR="002B0ACE">
              <w:rPr>
                <w:rFonts w:ascii="Calibri" w:hAnsi="Calibri" w:cs="Calibri"/>
                <w:iCs/>
                <w:sz w:val="22"/>
              </w:rPr>
              <w:t>, invitations to parental engagement sessions throughout the year, along with parental information sessions on some of the resources/provision we have on offer.</w:t>
            </w:r>
          </w:p>
          <w:p w14:paraId="4A3D3567" w14:textId="014C3A47" w:rsidR="006373F2" w:rsidRPr="00C72A42" w:rsidRDefault="006373F2" w:rsidP="00C72A42">
            <w:pPr>
              <w:rPr>
                <w:rFonts w:ascii="Calibri" w:hAnsi="Calibri" w:cs="Calibri"/>
                <w:i/>
                <w:sz w:val="22"/>
              </w:rPr>
            </w:pPr>
          </w:p>
        </w:tc>
        <w:tc>
          <w:tcPr>
            <w:tcW w:w="3269" w:type="dxa"/>
          </w:tcPr>
          <w:p w14:paraId="29369739" w14:textId="77777777" w:rsidR="00800E1B" w:rsidRPr="00C45720" w:rsidRDefault="00800E1B" w:rsidP="00800E1B">
            <w:pPr>
              <w:rPr>
                <w:rFonts w:ascii="Calibri" w:hAnsi="Calibri" w:cs="Calibri"/>
                <w:b/>
                <w:sz w:val="22"/>
              </w:rPr>
            </w:pPr>
            <w:r w:rsidRPr="00C45720">
              <w:rPr>
                <w:rFonts w:ascii="Calibri" w:hAnsi="Calibri" w:cs="Calibri"/>
                <w:b/>
                <w:sz w:val="22"/>
              </w:rPr>
              <w:t>Arrangements for consulting with parents/carers of children with SEND and involving them in their child’s education</w:t>
            </w:r>
          </w:p>
          <w:p w14:paraId="2E542147" w14:textId="77777777" w:rsidR="00D346EC" w:rsidRPr="00C45720" w:rsidRDefault="00D346EC">
            <w:pPr>
              <w:rPr>
                <w:rFonts w:ascii="Calibri" w:hAnsi="Calibri" w:cs="Calibri"/>
                <w:sz w:val="22"/>
              </w:rPr>
            </w:pPr>
          </w:p>
        </w:tc>
      </w:tr>
      <w:tr w:rsidR="00D346EC" w:rsidRPr="00C45720" w14:paraId="6A598A53" w14:textId="77777777" w:rsidTr="65272523">
        <w:trPr>
          <w:trHeight w:val="628"/>
        </w:trPr>
        <w:tc>
          <w:tcPr>
            <w:tcW w:w="4219" w:type="dxa"/>
          </w:tcPr>
          <w:p w14:paraId="048A84DB" w14:textId="77777777" w:rsidR="00C72A42" w:rsidRDefault="06974A17" w:rsidP="00C72A42">
            <w:pPr>
              <w:rPr>
                <w:rFonts w:ascii="Calibri" w:hAnsi="Calibri" w:cs="Calibri"/>
                <w:i/>
                <w:sz w:val="22"/>
              </w:rPr>
            </w:pPr>
            <w:r w:rsidRPr="00C4B60B">
              <w:rPr>
                <w:rFonts w:ascii="Calibri" w:hAnsi="Calibri" w:cs="Calibri"/>
                <w:b/>
                <w:bCs/>
                <w:sz w:val="22"/>
              </w:rPr>
              <w:t xml:space="preserve">How will my child be </w:t>
            </w:r>
            <w:r w:rsidR="55C43C17" w:rsidRPr="00C4B60B">
              <w:rPr>
                <w:rFonts w:ascii="Calibri" w:hAnsi="Calibri" w:cs="Calibri"/>
                <w:b/>
                <w:bCs/>
                <w:sz w:val="22"/>
              </w:rPr>
              <w:t>able to share</w:t>
            </w:r>
            <w:r w:rsidRPr="00C4B60B">
              <w:rPr>
                <w:rFonts w:ascii="Calibri" w:hAnsi="Calibri" w:cs="Calibri"/>
                <w:b/>
                <w:bCs/>
                <w:sz w:val="22"/>
              </w:rPr>
              <w:t xml:space="preserve"> </w:t>
            </w:r>
            <w:r w:rsidR="55C43C17" w:rsidRPr="00C4B60B">
              <w:rPr>
                <w:rFonts w:ascii="Calibri" w:hAnsi="Calibri" w:cs="Calibri"/>
                <w:b/>
                <w:bCs/>
                <w:sz w:val="22"/>
              </w:rPr>
              <w:t>their views?</w:t>
            </w:r>
            <w:r w:rsidR="6E084EAA" w:rsidRPr="00C4B60B">
              <w:rPr>
                <w:rFonts w:ascii="Calibri" w:hAnsi="Calibri" w:cs="Calibri"/>
                <w:i/>
                <w:iCs/>
                <w:sz w:val="22"/>
              </w:rPr>
              <w:t xml:space="preserve"> </w:t>
            </w:r>
          </w:p>
          <w:p w14:paraId="0739B1F9" w14:textId="7E18D20D" w:rsidR="00C860BC" w:rsidRPr="00C72A42" w:rsidRDefault="00C860BC" w:rsidP="00C4B60B">
            <w:pPr>
              <w:pStyle w:val="ListParagraph"/>
              <w:rPr>
                <w:rFonts w:ascii="Calibri" w:hAnsi="Calibri" w:cs="Calibri"/>
                <w:b/>
                <w:bCs/>
                <w:sz w:val="22"/>
              </w:rPr>
            </w:pPr>
          </w:p>
        </w:tc>
        <w:tc>
          <w:tcPr>
            <w:tcW w:w="7796" w:type="dxa"/>
            <w:shd w:val="clear" w:color="auto" w:fill="E5DFEC" w:themeFill="accent4" w:themeFillTint="33"/>
          </w:tcPr>
          <w:p w14:paraId="2568E539" w14:textId="4A8302D3" w:rsidR="00E50A6D" w:rsidRDefault="00E50A6D" w:rsidP="00B9090F">
            <w:pPr>
              <w:rPr>
                <w:rFonts w:ascii="Calibri" w:hAnsi="Calibri" w:cs="Calibri"/>
                <w:iCs/>
                <w:sz w:val="22"/>
              </w:rPr>
            </w:pPr>
            <w:r w:rsidRPr="00B9090F">
              <w:rPr>
                <w:rFonts w:ascii="Calibri" w:hAnsi="Calibri" w:cs="Calibri"/>
                <w:iCs/>
                <w:sz w:val="22"/>
              </w:rPr>
              <w:t xml:space="preserve">The level of involvement will depend on your child’s age, and </w:t>
            </w:r>
            <w:r w:rsidR="00387A2F" w:rsidRPr="00B9090F">
              <w:rPr>
                <w:rFonts w:ascii="Calibri" w:hAnsi="Calibri" w:cs="Calibri"/>
                <w:iCs/>
                <w:sz w:val="22"/>
              </w:rPr>
              <w:t>how confident they are at sharing their views</w:t>
            </w:r>
            <w:r w:rsidRPr="00B9090F">
              <w:rPr>
                <w:rFonts w:ascii="Calibri" w:hAnsi="Calibri" w:cs="Calibri"/>
                <w:iCs/>
                <w:sz w:val="22"/>
              </w:rPr>
              <w:t>. We recognise that no two children are the same, so we will decide on a case-by-case basis, with your input</w:t>
            </w:r>
            <w:r w:rsidR="00B9090F">
              <w:rPr>
                <w:rFonts w:ascii="Calibri" w:hAnsi="Calibri" w:cs="Calibri"/>
                <w:iCs/>
                <w:sz w:val="22"/>
              </w:rPr>
              <w:t>.</w:t>
            </w:r>
          </w:p>
          <w:p w14:paraId="4A73C8B2" w14:textId="77777777" w:rsidR="00B9090F" w:rsidRPr="00B9090F" w:rsidRDefault="00B9090F" w:rsidP="00B9090F">
            <w:pPr>
              <w:rPr>
                <w:rFonts w:ascii="Calibri" w:hAnsi="Calibri" w:cs="Calibri"/>
                <w:iCs/>
                <w:sz w:val="22"/>
              </w:rPr>
            </w:pPr>
          </w:p>
          <w:p w14:paraId="442E75A0" w14:textId="77777777" w:rsidR="00E50A6D" w:rsidRPr="00B9090F" w:rsidRDefault="00E50A6D" w:rsidP="00B9090F">
            <w:pPr>
              <w:rPr>
                <w:rFonts w:ascii="Calibri" w:hAnsi="Calibri" w:cs="Calibri"/>
                <w:iCs/>
                <w:sz w:val="22"/>
              </w:rPr>
            </w:pPr>
            <w:r w:rsidRPr="00B9090F">
              <w:rPr>
                <w:rFonts w:ascii="Calibri" w:hAnsi="Calibri" w:cs="Calibri"/>
                <w:iCs/>
                <w:sz w:val="22"/>
              </w:rPr>
              <w:t>We may seek your child’s views by asking them to:</w:t>
            </w:r>
          </w:p>
          <w:p w14:paraId="456364A0" w14:textId="77777777" w:rsidR="00E50A6D" w:rsidRPr="00B9090F" w:rsidRDefault="00E50A6D" w:rsidP="00423EA1">
            <w:pPr>
              <w:pStyle w:val="ListParagraph"/>
              <w:numPr>
                <w:ilvl w:val="0"/>
                <w:numId w:val="12"/>
              </w:numPr>
              <w:rPr>
                <w:rFonts w:ascii="Calibri" w:hAnsi="Calibri" w:cs="Calibri"/>
                <w:iCs/>
                <w:sz w:val="22"/>
              </w:rPr>
            </w:pPr>
            <w:r w:rsidRPr="00B9090F">
              <w:rPr>
                <w:rFonts w:ascii="Calibri" w:hAnsi="Calibri" w:cs="Calibri"/>
                <w:iCs/>
                <w:sz w:val="22"/>
              </w:rPr>
              <w:t>Attend meetings to discuss their progress and outcomes</w:t>
            </w:r>
          </w:p>
          <w:p w14:paraId="11181E60" w14:textId="77777777" w:rsidR="00E50A6D" w:rsidRPr="00B9090F" w:rsidRDefault="00E50A6D" w:rsidP="00423EA1">
            <w:pPr>
              <w:pStyle w:val="ListParagraph"/>
              <w:numPr>
                <w:ilvl w:val="0"/>
                <w:numId w:val="12"/>
              </w:numPr>
              <w:rPr>
                <w:rFonts w:ascii="Calibri" w:hAnsi="Calibri" w:cs="Calibri"/>
                <w:iCs/>
                <w:sz w:val="22"/>
              </w:rPr>
            </w:pPr>
            <w:r w:rsidRPr="00B9090F">
              <w:rPr>
                <w:rFonts w:ascii="Calibri" w:hAnsi="Calibri" w:cs="Calibri"/>
                <w:iCs/>
                <w:sz w:val="22"/>
              </w:rPr>
              <w:t>Prepare a presentation, written statement, video, drawing, etc.</w:t>
            </w:r>
          </w:p>
          <w:p w14:paraId="655210F4" w14:textId="77777777" w:rsidR="00E50A6D" w:rsidRPr="00B9090F" w:rsidRDefault="00E50A6D" w:rsidP="00423EA1">
            <w:pPr>
              <w:pStyle w:val="ListParagraph"/>
              <w:numPr>
                <w:ilvl w:val="0"/>
                <w:numId w:val="12"/>
              </w:numPr>
              <w:rPr>
                <w:rFonts w:ascii="Calibri" w:hAnsi="Calibri" w:cs="Calibri"/>
                <w:iCs/>
                <w:sz w:val="22"/>
              </w:rPr>
            </w:pPr>
            <w:r w:rsidRPr="00B9090F">
              <w:rPr>
                <w:rFonts w:ascii="Calibri" w:hAnsi="Calibri" w:cs="Calibri"/>
                <w:iCs/>
                <w:sz w:val="22"/>
              </w:rPr>
              <w:t>Discuss their views with a member of staff who can act as a representative during the meeting</w:t>
            </w:r>
          </w:p>
          <w:p w14:paraId="186156CE" w14:textId="0642F5DA" w:rsidR="00E50A6D" w:rsidRPr="00B9090F" w:rsidRDefault="001B3337" w:rsidP="00423EA1">
            <w:pPr>
              <w:pStyle w:val="ListParagraph"/>
              <w:numPr>
                <w:ilvl w:val="0"/>
                <w:numId w:val="12"/>
              </w:numPr>
              <w:rPr>
                <w:rFonts w:ascii="Calibri" w:hAnsi="Calibri" w:cs="Calibri"/>
                <w:iCs/>
                <w:sz w:val="22"/>
              </w:rPr>
            </w:pPr>
            <w:r w:rsidRPr="00B9090F">
              <w:rPr>
                <w:rFonts w:ascii="Calibri" w:hAnsi="Calibri" w:cs="Calibri"/>
                <w:iCs/>
                <w:sz w:val="22"/>
              </w:rPr>
              <w:t xml:space="preserve">Use visuals to show their </w:t>
            </w:r>
            <w:r w:rsidR="00387A2F" w:rsidRPr="00B9090F">
              <w:rPr>
                <w:rFonts w:ascii="Calibri" w:hAnsi="Calibri" w:cs="Calibri"/>
                <w:iCs/>
                <w:sz w:val="22"/>
              </w:rPr>
              <w:t xml:space="preserve">views </w:t>
            </w:r>
          </w:p>
          <w:p w14:paraId="6DC7D582" w14:textId="77777777" w:rsidR="00E93F53" w:rsidRDefault="00E93F53" w:rsidP="00E93F53">
            <w:pPr>
              <w:rPr>
                <w:rFonts w:ascii="Calibri" w:hAnsi="Calibri" w:cs="Calibri"/>
                <w:i/>
                <w:sz w:val="22"/>
                <w:highlight w:val="yellow"/>
              </w:rPr>
            </w:pPr>
          </w:p>
          <w:p w14:paraId="68A16682" w14:textId="77777777" w:rsidR="00786FD2" w:rsidRDefault="00C56BF4" w:rsidP="00C56BF4">
            <w:pPr>
              <w:rPr>
                <w:rFonts w:ascii="Calibri" w:hAnsi="Calibri" w:cs="Calibri"/>
                <w:iCs/>
                <w:sz w:val="22"/>
              </w:rPr>
            </w:pPr>
            <w:r w:rsidRPr="00C56BF4">
              <w:rPr>
                <w:rFonts w:ascii="Calibri" w:hAnsi="Calibri" w:cs="Calibri"/>
                <w:iCs/>
                <w:sz w:val="22"/>
              </w:rPr>
              <w:lastRenderedPageBreak/>
              <w:t>Where a child might find it difficult to share their views, they will be supported by a trusted adult and use visuals and alternative ways of communicating as needed.</w:t>
            </w:r>
          </w:p>
          <w:p w14:paraId="0A126D4E" w14:textId="7A2E81E0" w:rsidR="00C56BF4" w:rsidRPr="00C56BF4" w:rsidRDefault="00C56BF4" w:rsidP="00C56BF4">
            <w:pPr>
              <w:rPr>
                <w:rFonts w:ascii="Calibri" w:hAnsi="Calibri" w:cs="Calibri"/>
                <w:iCs/>
                <w:sz w:val="22"/>
              </w:rPr>
            </w:pPr>
          </w:p>
        </w:tc>
        <w:tc>
          <w:tcPr>
            <w:tcW w:w="3269" w:type="dxa"/>
          </w:tcPr>
          <w:p w14:paraId="7FF80EB7" w14:textId="77777777" w:rsidR="00D346EC" w:rsidRPr="00C45720" w:rsidRDefault="00800E1B" w:rsidP="00786FD2">
            <w:pPr>
              <w:rPr>
                <w:rFonts w:ascii="Calibri" w:hAnsi="Calibri" w:cs="Calibri"/>
                <w:sz w:val="22"/>
              </w:rPr>
            </w:pPr>
            <w:r w:rsidRPr="00C45720">
              <w:rPr>
                <w:rFonts w:ascii="Calibri" w:hAnsi="Calibri" w:cs="Calibri"/>
                <w:b/>
                <w:sz w:val="22"/>
              </w:rPr>
              <w:lastRenderedPageBreak/>
              <w:t>Arrangements for consulting with children with SEND and involving them in their education</w:t>
            </w:r>
          </w:p>
        </w:tc>
      </w:tr>
      <w:tr w:rsidR="00C860BC" w:rsidRPr="00C45720" w14:paraId="15BC571E" w14:textId="77777777" w:rsidTr="65272523">
        <w:trPr>
          <w:trHeight w:val="628"/>
        </w:trPr>
        <w:tc>
          <w:tcPr>
            <w:tcW w:w="4219" w:type="dxa"/>
          </w:tcPr>
          <w:p w14:paraId="27559784" w14:textId="77777777" w:rsidR="00C860BC" w:rsidRDefault="00C860BC" w:rsidP="00C860BC">
            <w:pPr>
              <w:rPr>
                <w:rFonts w:ascii="Calibri" w:hAnsi="Calibri" w:cs="Calibri"/>
                <w:b/>
                <w:sz w:val="22"/>
              </w:rPr>
            </w:pPr>
            <w:r w:rsidRPr="00C45720">
              <w:rPr>
                <w:rFonts w:ascii="Calibri" w:hAnsi="Calibri" w:cs="Calibri"/>
                <w:b/>
                <w:sz w:val="22"/>
              </w:rPr>
              <w:t xml:space="preserve">How will you support my child when he/she joins your school or moves class or transfers to a new school? </w:t>
            </w:r>
          </w:p>
          <w:p w14:paraId="081C7822" w14:textId="20BC7986" w:rsidR="00483E5C" w:rsidRPr="00483E5C" w:rsidRDefault="00483E5C" w:rsidP="00C4B60B">
            <w:pPr>
              <w:rPr>
                <w:rFonts w:ascii="Calibri" w:hAnsi="Calibri" w:cs="Calibri"/>
                <w:b/>
                <w:bCs/>
                <w:sz w:val="22"/>
              </w:rPr>
            </w:pPr>
          </w:p>
        </w:tc>
        <w:tc>
          <w:tcPr>
            <w:tcW w:w="7796" w:type="dxa"/>
            <w:shd w:val="clear" w:color="auto" w:fill="E5DFEC" w:themeFill="accent4" w:themeFillTint="33"/>
          </w:tcPr>
          <w:p w14:paraId="262DEA72" w14:textId="46D633CF" w:rsidR="006F7B1B" w:rsidRDefault="006F7B1B" w:rsidP="00CB7F65">
            <w:pPr>
              <w:pStyle w:val="NoSpacing"/>
              <w:rPr>
                <w:rFonts w:ascii="Calibri" w:hAnsi="Calibri" w:cs="Calibri"/>
                <w:sz w:val="22"/>
                <w:szCs w:val="24"/>
                <w:lang w:eastAsia="en-GB"/>
              </w:rPr>
            </w:pPr>
            <w:r w:rsidRPr="006F7B1B">
              <w:rPr>
                <w:rFonts w:ascii="Calibri" w:hAnsi="Calibri" w:cs="Calibri"/>
                <w:sz w:val="22"/>
                <w:szCs w:val="24"/>
                <w:lang w:eastAsia="en-GB"/>
              </w:rPr>
              <w:t>We recognise the importance of ensuring a high-quality transition regardless of the stage.</w:t>
            </w:r>
          </w:p>
          <w:p w14:paraId="31F69092" w14:textId="77777777" w:rsidR="00917345" w:rsidRDefault="00917345" w:rsidP="00CB7F65">
            <w:pPr>
              <w:pStyle w:val="NoSpacing"/>
              <w:rPr>
                <w:rFonts w:ascii="Calibri" w:hAnsi="Calibri" w:cs="Calibri"/>
                <w:sz w:val="22"/>
                <w:szCs w:val="24"/>
                <w:lang w:eastAsia="en-GB"/>
              </w:rPr>
            </w:pPr>
          </w:p>
          <w:p w14:paraId="1100EE7D" w14:textId="77777777" w:rsidR="00917345" w:rsidRPr="00917345" w:rsidRDefault="00917345" w:rsidP="00917345">
            <w:pPr>
              <w:pStyle w:val="NoSpacing"/>
              <w:rPr>
                <w:rFonts w:ascii="Calibri" w:hAnsi="Calibri" w:cs="Calibri"/>
                <w:sz w:val="22"/>
                <w:szCs w:val="24"/>
                <w:lang w:eastAsia="en-GB"/>
              </w:rPr>
            </w:pPr>
            <w:r w:rsidRPr="00917345">
              <w:rPr>
                <w:rFonts w:ascii="Calibri" w:hAnsi="Calibri" w:cs="Calibri"/>
                <w:sz w:val="22"/>
                <w:szCs w:val="24"/>
                <w:lang w:eastAsia="en-GB"/>
              </w:rPr>
              <w:t>To prepare for new students with SEND transitioning into our school, we have the following strategies in place to support:</w:t>
            </w:r>
          </w:p>
          <w:p w14:paraId="6BC9E5EF" w14:textId="722D0BCF" w:rsidR="00917345" w:rsidRPr="00917345" w:rsidRDefault="00917345" w:rsidP="00423EA1">
            <w:pPr>
              <w:pStyle w:val="NoSpacing"/>
              <w:numPr>
                <w:ilvl w:val="0"/>
                <w:numId w:val="13"/>
              </w:numPr>
              <w:rPr>
                <w:rFonts w:ascii="Calibri" w:hAnsi="Calibri" w:cs="Calibri"/>
                <w:sz w:val="22"/>
                <w:szCs w:val="24"/>
                <w:lang w:eastAsia="en-GB"/>
              </w:rPr>
            </w:pPr>
            <w:r w:rsidRPr="00917345">
              <w:rPr>
                <w:rFonts w:ascii="Calibri" w:hAnsi="Calibri" w:cs="Calibri"/>
                <w:sz w:val="22"/>
                <w:szCs w:val="24"/>
                <w:lang w:eastAsia="en-GB"/>
              </w:rPr>
              <w:t xml:space="preserve">Transition meetings with </w:t>
            </w:r>
            <w:proofErr w:type="spellStart"/>
            <w:r w:rsidRPr="00917345">
              <w:rPr>
                <w:rFonts w:ascii="Calibri" w:hAnsi="Calibri" w:cs="Calibri"/>
                <w:sz w:val="22"/>
                <w:szCs w:val="24"/>
                <w:lang w:eastAsia="en-GB"/>
              </w:rPr>
              <w:t>pre school</w:t>
            </w:r>
            <w:proofErr w:type="spellEnd"/>
            <w:r w:rsidRPr="00917345">
              <w:rPr>
                <w:rFonts w:ascii="Calibri" w:hAnsi="Calibri" w:cs="Calibri"/>
                <w:sz w:val="22"/>
                <w:szCs w:val="24"/>
                <w:lang w:eastAsia="en-GB"/>
              </w:rPr>
              <w:t>, parents and any outside agencies</w:t>
            </w:r>
          </w:p>
          <w:p w14:paraId="3B86E854" w14:textId="452AEB3A" w:rsidR="00917345" w:rsidRPr="00917345" w:rsidRDefault="00917345" w:rsidP="00423EA1">
            <w:pPr>
              <w:pStyle w:val="NoSpacing"/>
              <w:numPr>
                <w:ilvl w:val="0"/>
                <w:numId w:val="13"/>
              </w:numPr>
              <w:rPr>
                <w:rFonts w:ascii="Calibri" w:hAnsi="Calibri" w:cs="Calibri"/>
                <w:sz w:val="22"/>
                <w:szCs w:val="24"/>
                <w:lang w:eastAsia="en-GB"/>
              </w:rPr>
            </w:pPr>
            <w:r w:rsidRPr="00917345">
              <w:rPr>
                <w:rFonts w:ascii="Calibri" w:hAnsi="Calibri" w:cs="Calibri"/>
                <w:sz w:val="22"/>
                <w:szCs w:val="24"/>
                <w:lang w:eastAsia="en-GB"/>
              </w:rPr>
              <w:t>Liaising with the SEND Team</w:t>
            </w:r>
          </w:p>
          <w:p w14:paraId="418BA493" w14:textId="1A8EE09F" w:rsidR="00917345" w:rsidRPr="00917345" w:rsidRDefault="00917345" w:rsidP="00423EA1">
            <w:pPr>
              <w:pStyle w:val="NoSpacing"/>
              <w:numPr>
                <w:ilvl w:val="0"/>
                <w:numId w:val="13"/>
              </w:numPr>
              <w:rPr>
                <w:rFonts w:ascii="Calibri" w:hAnsi="Calibri" w:cs="Calibri"/>
                <w:sz w:val="22"/>
                <w:szCs w:val="24"/>
                <w:lang w:eastAsia="en-GB"/>
              </w:rPr>
            </w:pPr>
            <w:r w:rsidRPr="00917345">
              <w:rPr>
                <w:rFonts w:ascii="Calibri" w:hAnsi="Calibri" w:cs="Calibri"/>
                <w:sz w:val="22"/>
                <w:szCs w:val="24"/>
                <w:lang w:eastAsia="en-GB"/>
              </w:rPr>
              <w:t>Taster days</w:t>
            </w:r>
          </w:p>
          <w:p w14:paraId="50EBFFDF" w14:textId="764BF15A" w:rsidR="00917345" w:rsidRDefault="00917345" w:rsidP="00423EA1">
            <w:pPr>
              <w:pStyle w:val="NoSpacing"/>
              <w:numPr>
                <w:ilvl w:val="0"/>
                <w:numId w:val="13"/>
              </w:numPr>
              <w:rPr>
                <w:rFonts w:ascii="Calibri" w:hAnsi="Calibri" w:cs="Calibri"/>
                <w:sz w:val="22"/>
                <w:szCs w:val="24"/>
                <w:lang w:eastAsia="en-GB"/>
              </w:rPr>
            </w:pPr>
            <w:r w:rsidRPr="00917345">
              <w:rPr>
                <w:rFonts w:ascii="Calibri" w:hAnsi="Calibri" w:cs="Calibri"/>
                <w:sz w:val="22"/>
                <w:szCs w:val="24"/>
                <w:lang w:eastAsia="en-GB"/>
              </w:rPr>
              <w:t>Where necessary, a phased start to the term</w:t>
            </w:r>
          </w:p>
          <w:p w14:paraId="585F68E7" w14:textId="77777777" w:rsidR="006F7B1B" w:rsidRDefault="006F7B1B" w:rsidP="00CB7F65">
            <w:pPr>
              <w:pStyle w:val="NoSpacing"/>
              <w:rPr>
                <w:rFonts w:ascii="Calibri" w:hAnsi="Calibri" w:cs="Calibri"/>
                <w:sz w:val="22"/>
                <w:szCs w:val="24"/>
                <w:lang w:eastAsia="en-GB"/>
              </w:rPr>
            </w:pPr>
          </w:p>
          <w:p w14:paraId="71CF9391" w14:textId="77777777" w:rsidR="006E7506" w:rsidRPr="006E7506" w:rsidRDefault="005526AA" w:rsidP="00CB7F65">
            <w:pPr>
              <w:pStyle w:val="1bodycopy10pt"/>
              <w:rPr>
                <w:rFonts w:ascii="Calibri" w:hAnsi="Calibri" w:cs="Calibri"/>
                <w:sz w:val="24"/>
                <w:lang w:val="en-GB" w:eastAsia="en-GB"/>
              </w:rPr>
            </w:pPr>
            <w:r w:rsidRPr="00A70970">
              <w:rPr>
                <w:rFonts w:ascii="Calibri" w:hAnsi="Calibri" w:cs="Calibri"/>
                <w:lang w:val="en-GB" w:eastAsia="en-GB"/>
              </w:rPr>
              <w:t>To help pupils with SEND be prepared for a new school year we:</w:t>
            </w:r>
          </w:p>
          <w:p w14:paraId="1EA98EA2" w14:textId="77777777" w:rsidR="00CB7F65" w:rsidRPr="00CB7F65" w:rsidRDefault="005526AA" w:rsidP="00423EA1">
            <w:pPr>
              <w:pStyle w:val="1bodycopy10pt"/>
              <w:numPr>
                <w:ilvl w:val="0"/>
                <w:numId w:val="14"/>
              </w:numPr>
              <w:rPr>
                <w:rFonts w:ascii="Calibri" w:hAnsi="Calibri" w:cs="Calibri"/>
                <w:sz w:val="24"/>
                <w:lang w:val="en-GB" w:eastAsia="en-GB"/>
              </w:rPr>
            </w:pPr>
            <w:r w:rsidRPr="006E7506">
              <w:rPr>
                <w:rFonts w:ascii="Calibri" w:hAnsi="Calibri" w:cs="Calibri"/>
                <w:lang w:val="en-GB" w:eastAsia="en-GB"/>
              </w:rPr>
              <w:t>Ask both the current teacher and the next year’s teacher to attend a meeting at the end of the year when the pupil’s SEND strengths and needs are discussed</w:t>
            </w:r>
          </w:p>
          <w:p w14:paraId="2EC2314A" w14:textId="5193657F" w:rsidR="005526AA" w:rsidRPr="00CB7F65" w:rsidRDefault="005526AA" w:rsidP="00423EA1">
            <w:pPr>
              <w:pStyle w:val="1bodycopy10pt"/>
              <w:numPr>
                <w:ilvl w:val="0"/>
                <w:numId w:val="14"/>
              </w:numPr>
              <w:rPr>
                <w:rFonts w:ascii="Calibri" w:hAnsi="Calibri" w:cs="Calibri"/>
                <w:sz w:val="24"/>
                <w:lang w:val="en-GB" w:eastAsia="en-GB"/>
              </w:rPr>
            </w:pPr>
            <w:r w:rsidRPr="00CB7F65">
              <w:rPr>
                <w:rFonts w:ascii="Calibri" w:hAnsi="Calibri" w:cs="Calibri"/>
                <w:lang w:val="en-GB" w:eastAsia="en-GB"/>
              </w:rPr>
              <w:t>We timetable transition sessions so that towards the end of the summer term children spend time in their new clas</w:t>
            </w:r>
            <w:r w:rsidR="006E7506" w:rsidRPr="00CB7F65">
              <w:rPr>
                <w:rFonts w:ascii="Calibri" w:hAnsi="Calibri" w:cs="Calibri"/>
                <w:lang w:val="en-GB" w:eastAsia="en-GB"/>
              </w:rPr>
              <w:t>s</w:t>
            </w:r>
          </w:p>
          <w:p w14:paraId="495166DF" w14:textId="77777777" w:rsidR="001278FC" w:rsidRDefault="001278FC" w:rsidP="001278FC">
            <w:pPr>
              <w:pStyle w:val="1bodycopy10pt"/>
              <w:rPr>
                <w:rFonts w:ascii="Calibri" w:hAnsi="Calibri" w:cs="Calibri"/>
                <w:lang w:val="en-GB" w:eastAsia="en-GB"/>
              </w:rPr>
            </w:pPr>
            <w:r>
              <w:rPr>
                <w:rFonts w:ascii="Calibri" w:hAnsi="Calibri" w:cs="Calibri"/>
                <w:lang w:val="en-GB" w:eastAsia="en-GB"/>
              </w:rPr>
              <w:t>To help pupils with SEND prepare for transition to Secondary School:</w:t>
            </w:r>
          </w:p>
          <w:p w14:paraId="4E930AAA" w14:textId="77777777" w:rsidR="0021665F" w:rsidRDefault="005526AA" w:rsidP="00423EA1">
            <w:pPr>
              <w:pStyle w:val="1bodycopy10pt"/>
              <w:numPr>
                <w:ilvl w:val="0"/>
                <w:numId w:val="15"/>
              </w:numPr>
              <w:rPr>
                <w:rFonts w:ascii="Calibri" w:hAnsi="Calibri" w:cs="Calibri"/>
                <w:lang w:val="en-GB" w:eastAsia="en-GB"/>
              </w:rPr>
            </w:pPr>
            <w:r w:rsidRPr="00A70970">
              <w:rPr>
                <w:rFonts w:ascii="Calibri" w:hAnsi="Calibri" w:cs="Calibri"/>
                <w:lang w:val="en-GB" w:eastAsia="en-GB"/>
              </w:rPr>
              <w:t xml:space="preserve">The </w:t>
            </w:r>
            <w:r w:rsidR="00166CEB">
              <w:rPr>
                <w:rFonts w:ascii="Calibri" w:hAnsi="Calibri" w:cs="Calibri"/>
                <w:lang w:val="en-GB" w:eastAsia="en-GB"/>
              </w:rPr>
              <w:t>SENDCo</w:t>
            </w:r>
            <w:r w:rsidRPr="00A70970">
              <w:rPr>
                <w:rFonts w:ascii="Calibri" w:hAnsi="Calibri" w:cs="Calibri"/>
                <w:lang w:val="en-GB" w:eastAsia="en-GB"/>
              </w:rPr>
              <w:t xml:space="preserve"> of the secondary school will contact our school for a meeting with our </w:t>
            </w:r>
            <w:r w:rsidR="00166CEB">
              <w:rPr>
                <w:rFonts w:ascii="Calibri" w:hAnsi="Calibri" w:cs="Calibri"/>
                <w:lang w:val="en-GB" w:eastAsia="en-GB"/>
              </w:rPr>
              <w:t>SENDCo</w:t>
            </w:r>
            <w:r w:rsidRPr="00A70970">
              <w:rPr>
                <w:rFonts w:ascii="Calibri" w:hAnsi="Calibri" w:cs="Calibri"/>
                <w:lang w:val="en-GB" w:eastAsia="en-GB"/>
              </w:rPr>
              <w:t xml:space="preserve">. They will discuss the needs of all the children who are receiving SEND support. </w:t>
            </w:r>
          </w:p>
          <w:p w14:paraId="4DFA6D2F" w14:textId="77777777" w:rsidR="0021665F" w:rsidRDefault="005526AA" w:rsidP="00423EA1">
            <w:pPr>
              <w:pStyle w:val="1bodycopy10pt"/>
              <w:numPr>
                <w:ilvl w:val="0"/>
                <w:numId w:val="15"/>
              </w:numPr>
              <w:rPr>
                <w:rFonts w:ascii="Calibri" w:hAnsi="Calibri" w:cs="Calibri"/>
                <w:lang w:val="en-GB" w:eastAsia="en-GB"/>
              </w:rPr>
            </w:pPr>
            <w:r w:rsidRPr="0021665F">
              <w:rPr>
                <w:rFonts w:ascii="Calibri" w:hAnsi="Calibri" w:cs="Calibri"/>
                <w:lang w:val="en-GB" w:eastAsia="en-GB"/>
              </w:rPr>
              <w:t>Pupils will be prepared for the transition by:</w:t>
            </w:r>
          </w:p>
          <w:p w14:paraId="2BFBD22B" w14:textId="77777777" w:rsidR="0021665F" w:rsidRDefault="005526AA" w:rsidP="00423EA1">
            <w:pPr>
              <w:pStyle w:val="1bodycopy10pt"/>
              <w:numPr>
                <w:ilvl w:val="0"/>
                <w:numId w:val="15"/>
              </w:numPr>
              <w:rPr>
                <w:rFonts w:ascii="Calibri" w:hAnsi="Calibri" w:cs="Calibri"/>
                <w:lang w:val="en-GB" w:eastAsia="en-GB"/>
              </w:rPr>
            </w:pPr>
            <w:r w:rsidRPr="0021665F">
              <w:rPr>
                <w:rFonts w:ascii="Calibri" w:hAnsi="Calibri" w:cs="Calibri"/>
                <w:lang w:val="en-GB" w:eastAsia="en-GB"/>
              </w:rPr>
              <w:t>Discussing a secondary school timetable</w:t>
            </w:r>
          </w:p>
          <w:p w14:paraId="4503755C" w14:textId="77777777" w:rsidR="00995156" w:rsidRDefault="005526AA" w:rsidP="00423EA1">
            <w:pPr>
              <w:pStyle w:val="1bodycopy10pt"/>
              <w:numPr>
                <w:ilvl w:val="0"/>
                <w:numId w:val="15"/>
              </w:numPr>
              <w:rPr>
                <w:rFonts w:ascii="Calibri" w:hAnsi="Calibri" w:cs="Calibri"/>
                <w:lang w:val="en-GB" w:eastAsia="en-GB"/>
              </w:rPr>
            </w:pPr>
            <w:r w:rsidRPr="0021665F">
              <w:rPr>
                <w:rFonts w:ascii="Calibri" w:hAnsi="Calibri" w:cs="Calibri"/>
                <w:lang w:val="en-GB" w:eastAsia="en-GB"/>
              </w:rPr>
              <w:t>Learning how to get organised independently </w:t>
            </w:r>
          </w:p>
          <w:p w14:paraId="348057FB" w14:textId="1B87D502" w:rsidR="00187064" w:rsidRPr="00995156" w:rsidRDefault="0021665F" w:rsidP="00423EA1">
            <w:pPr>
              <w:pStyle w:val="1bodycopy10pt"/>
              <w:numPr>
                <w:ilvl w:val="0"/>
                <w:numId w:val="15"/>
              </w:numPr>
              <w:rPr>
                <w:rFonts w:ascii="Calibri" w:hAnsi="Calibri" w:cs="Calibri"/>
                <w:lang w:val="en-GB" w:eastAsia="en-GB"/>
              </w:rPr>
            </w:pPr>
            <w:r w:rsidRPr="00995156">
              <w:rPr>
                <w:rFonts w:ascii="Calibri" w:hAnsi="Calibri" w:cs="Calibri"/>
                <w:lang w:val="en-GB" w:eastAsia="en-GB"/>
              </w:rPr>
              <w:lastRenderedPageBreak/>
              <w:t>A</w:t>
            </w:r>
            <w:r w:rsidR="005526AA" w:rsidRPr="00995156">
              <w:rPr>
                <w:rFonts w:ascii="Calibri" w:hAnsi="Calibri" w:cs="Calibri"/>
                <w:lang w:val="en-GB" w:eastAsia="en-GB"/>
              </w:rPr>
              <w:t>ttend an enhanced transition and have additional visits</w:t>
            </w:r>
          </w:p>
          <w:p w14:paraId="1A635499" w14:textId="77777777" w:rsidR="001278FC" w:rsidRPr="006E7506" w:rsidRDefault="001278FC" w:rsidP="001278FC">
            <w:pPr>
              <w:pStyle w:val="1bodycopy10pt"/>
              <w:rPr>
                <w:rFonts w:ascii="Calibri" w:hAnsi="Calibri" w:cs="Calibri"/>
                <w:lang w:val="en-GB" w:eastAsia="en-GB"/>
              </w:rPr>
            </w:pPr>
            <w:r w:rsidRPr="00A70970">
              <w:rPr>
                <w:rFonts w:ascii="Calibri" w:hAnsi="Calibri" w:cs="Calibri"/>
                <w:lang w:val="en-GB" w:eastAsia="en-GB"/>
              </w:rPr>
              <w:t xml:space="preserve">When your child is moving on from our school, we will ask you and your child what information you want us to share with the new setting.  All records will be passed to the receiving school as soon as possible and in line with GDPR. </w:t>
            </w:r>
          </w:p>
          <w:p w14:paraId="2F83F4D8" w14:textId="1FBB5A00" w:rsidR="00166CEB" w:rsidRPr="00166CEB" w:rsidRDefault="00166CEB" w:rsidP="00166CEB">
            <w:pPr>
              <w:pStyle w:val="4Bulletedcopyblue"/>
              <w:ind w:left="340"/>
              <w:rPr>
                <w:rFonts w:ascii="Calibri" w:hAnsi="Calibri" w:cs="Calibri"/>
                <w:lang w:val="en-GB" w:eastAsia="en-GB"/>
              </w:rPr>
            </w:pPr>
          </w:p>
        </w:tc>
        <w:tc>
          <w:tcPr>
            <w:tcW w:w="3269" w:type="dxa"/>
          </w:tcPr>
          <w:p w14:paraId="7454D97F" w14:textId="77777777" w:rsidR="00CA2830" w:rsidRPr="00C45720" w:rsidRDefault="00CA2830" w:rsidP="00CA2830">
            <w:pPr>
              <w:rPr>
                <w:rFonts w:ascii="Calibri" w:hAnsi="Calibri" w:cs="Calibri"/>
                <w:b/>
                <w:sz w:val="22"/>
              </w:rPr>
            </w:pPr>
            <w:r w:rsidRPr="00C45720">
              <w:rPr>
                <w:rFonts w:ascii="Calibri" w:hAnsi="Calibri" w:cs="Calibri"/>
                <w:b/>
                <w:sz w:val="22"/>
              </w:rPr>
              <w:lastRenderedPageBreak/>
              <w:t xml:space="preserve">Arrangements for </w:t>
            </w:r>
            <w:r w:rsidR="00187064" w:rsidRPr="00C45720">
              <w:rPr>
                <w:rFonts w:ascii="Calibri" w:hAnsi="Calibri" w:cs="Calibri"/>
                <w:b/>
                <w:sz w:val="22"/>
              </w:rPr>
              <w:t>supporting</w:t>
            </w:r>
            <w:r w:rsidRPr="00C45720">
              <w:rPr>
                <w:rFonts w:ascii="Calibri" w:hAnsi="Calibri" w:cs="Calibri"/>
                <w:b/>
                <w:sz w:val="22"/>
              </w:rPr>
              <w:t xml:space="preserve"> pupils moving between phases of education and preparing for adulthood</w:t>
            </w:r>
          </w:p>
          <w:p w14:paraId="7628C938" w14:textId="77777777" w:rsidR="00C860BC" w:rsidRPr="00C45720" w:rsidRDefault="00C860BC">
            <w:pPr>
              <w:rPr>
                <w:rFonts w:ascii="Calibri" w:hAnsi="Calibri" w:cs="Calibri"/>
                <w:sz w:val="22"/>
              </w:rPr>
            </w:pPr>
          </w:p>
        </w:tc>
      </w:tr>
      <w:tr w:rsidR="00102371" w:rsidRPr="00C45720" w14:paraId="047CE691" w14:textId="77777777" w:rsidTr="65272523">
        <w:trPr>
          <w:trHeight w:val="628"/>
        </w:trPr>
        <w:tc>
          <w:tcPr>
            <w:tcW w:w="15284" w:type="dxa"/>
            <w:gridSpan w:val="3"/>
            <w:shd w:val="clear" w:color="auto" w:fill="FBD4B4" w:themeFill="accent6" w:themeFillTint="66"/>
          </w:tcPr>
          <w:p w14:paraId="7566D16B" w14:textId="77777777" w:rsidR="00102371" w:rsidRPr="00C45720" w:rsidRDefault="00102371">
            <w:pPr>
              <w:rPr>
                <w:rFonts w:ascii="Calibri" w:hAnsi="Calibri" w:cs="Calibri"/>
                <w:b/>
                <w:sz w:val="28"/>
                <w:szCs w:val="28"/>
              </w:rPr>
            </w:pPr>
            <w:r w:rsidRPr="00C45720">
              <w:rPr>
                <w:rFonts w:ascii="Calibri" w:hAnsi="Calibri" w:cs="Calibri"/>
                <w:b/>
                <w:sz w:val="28"/>
                <w:szCs w:val="28"/>
              </w:rPr>
              <w:t xml:space="preserve">Staff skills and wider support </w:t>
            </w:r>
          </w:p>
        </w:tc>
      </w:tr>
      <w:tr w:rsidR="00C4B60B" w14:paraId="3DCD0079" w14:textId="77777777" w:rsidTr="65272523">
        <w:trPr>
          <w:trHeight w:val="300"/>
        </w:trPr>
        <w:tc>
          <w:tcPr>
            <w:tcW w:w="4219" w:type="dxa"/>
          </w:tcPr>
          <w:p w14:paraId="22CDADEF" w14:textId="45C7FB6B" w:rsidR="50091499" w:rsidRDefault="50091499" w:rsidP="00C4B60B">
            <w:pPr>
              <w:rPr>
                <w:rFonts w:ascii="Calibri" w:hAnsi="Calibri" w:cs="Calibri"/>
                <w:b/>
                <w:bCs/>
                <w:sz w:val="22"/>
              </w:rPr>
            </w:pPr>
            <w:r w:rsidRPr="00C4B60B">
              <w:rPr>
                <w:rFonts w:ascii="Calibri" w:hAnsi="Calibri" w:cs="Calibri"/>
                <w:b/>
                <w:bCs/>
                <w:sz w:val="22"/>
              </w:rPr>
              <w:t>What skills do the staff have to meet my child’s needs?</w:t>
            </w:r>
          </w:p>
        </w:tc>
        <w:tc>
          <w:tcPr>
            <w:tcW w:w="7796" w:type="dxa"/>
            <w:shd w:val="clear" w:color="auto" w:fill="FDE9D9" w:themeFill="accent6" w:themeFillTint="33"/>
          </w:tcPr>
          <w:p w14:paraId="494D5927" w14:textId="00C20653" w:rsidR="50091499" w:rsidRDefault="603896C3" w:rsidP="00C4B60B">
            <w:pPr>
              <w:rPr>
                <w:rFonts w:ascii="Calibri" w:hAnsi="Calibri" w:cs="Calibri"/>
              </w:rPr>
            </w:pPr>
            <w:r w:rsidRPr="778E9F25">
              <w:rPr>
                <w:rFonts w:ascii="Calibri" w:hAnsi="Calibri" w:cs="Calibri"/>
              </w:rPr>
              <w:t>Within Link Academy Trust we have the support from the I</w:t>
            </w:r>
            <w:r w:rsidR="43BC0BBE" w:rsidRPr="778E9F25">
              <w:rPr>
                <w:rFonts w:ascii="Calibri" w:hAnsi="Calibri" w:cs="Calibri"/>
              </w:rPr>
              <w:t>nclusion</w:t>
            </w:r>
            <w:r w:rsidRPr="778E9F25">
              <w:rPr>
                <w:rFonts w:ascii="Calibri" w:hAnsi="Calibri" w:cs="Calibri"/>
              </w:rPr>
              <w:t xml:space="preserve"> </w:t>
            </w:r>
            <w:r w:rsidR="43BC0BBE" w:rsidRPr="778E9F25">
              <w:rPr>
                <w:rFonts w:ascii="Calibri" w:hAnsi="Calibri" w:cs="Calibri"/>
              </w:rPr>
              <w:t>Team</w:t>
            </w:r>
            <w:r w:rsidRPr="778E9F25">
              <w:rPr>
                <w:rFonts w:ascii="Calibri" w:hAnsi="Calibri" w:cs="Calibri"/>
              </w:rPr>
              <w:t xml:space="preserve"> who support our school based SENDCOs.   </w:t>
            </w:r>
          </w:p>
          <w:p w14:paraId="2D88FC6D" w14:textId="77777777" w:rsidR="00C4B60B" w:rsidRDefault="00C4B60B" w:rsidP="00C4B60B">
            <w:pPr>
              <w:rPr>
                <w:rFonts w:ascii="Calibri" w:hAnsi="Calibri" w:cs="Calibri"/>
              </w:rPr>
            </w:pPr>
          </w:p>
          <w:p w14:paraId="1A2BB45F" w14:textId="0638A3D6" w:rsidR="50091499" w:rsidRPr="002B0ACE" w:rsidRDefault="50091499" w:rsidP="00C4B60B">
            <w:pPr>
              <w:rPr>
                <w:rFonts w:ascii="Calibri" w:hAnsi="Calibri" w:cs="Calibri"/>
              </w:rPr>
            </w:pPr>
            <w:r w:rsidRPr="002B0ACE">
              <w:rPr>
                <w:rFonts w:ascii="Calibri" w:hAnsi="Calibri" w:cs="Calibri"/>
              </w:rPr>
              <w:t xml:space="preserve">The </w:t>
            </w:r>
            <w:r w:rsidR="311EED80" w:rsidRPr="002B0ACE">
              <w:rPr>
                <w:rFonts w:ascii="Calibri" w:hAnsi="Calibri" w:cs="Calibri"/>
              </w:rPr>
              <w:t>Inclusion Team</w:t>
            </w:r>
            <w:r w:rsidRPr="002B0ACE">
              <w:rPr>
                <w:rFonts w:ascii="Calibri" w:hAnsi="Calibri" w:cs="Calibri"/>
              </w:rPr>
              <w:t xml:space="preserve"> co-ordinate </w:t>
            </w:r>
            <w:r w:rsidR="002B0ACE" w:rsidRPr="002B0ACE">
              <w:rPr>
                <w:rFonts w:ascii="Calibri" w:hAnsi="Calibri" w:cs="Calibri"/>
              </w:rPr>
              <w:t>some</w:t>
            </w:r>
            <w:r w:rsidRPr="002B0ACE">
              <w:rPr>
                <w:rFonts w:ascii="Calibri" w:hAnsi="Calibri" w:cs="Calibri"/>
              </w:rPr>
              <w:t xml:space="preserve"> of the CPD that happens in our schools. This has included:</w:t>
            </w:r>
          </w:p>
          <w:p w14:paraId="7189DC1E" w14:textId="2B21C225" w:rsidR="50091499" w:rsidRPr="002B0ACE" w:rsidRDefault="7319619B" w:rsidP="00423EA1">
            <w:pPr>
              <w:pStyle w:val="ListParagraph"/>
              <w:numPr>
                <w:ilvl w:val="0"/>
                <w:numId w:val="6"/>
              </w:numPr>
              <w:rPr>
                <w:rFonts w:ascii="Calibri" w:hAnsi="Calibri" w:cs="Calibri"/>
              </w:rPr>
            </w:pPr>
            <w:r w:rsidRPr="002B0ACE">
              <w:rPr>
                <w:rFonts w:ascii="Calibri" w:hAnsi="Calibri" w:cs="Calibri"/>
              </w:rPr>
              <w:t xml:space="preserve">The Relational Approach </w:t>
            </w:r>
          </w:p>
          <w:p w14:paraId="175C22BE" w14:textId="45C36EEF" w:rsidR="297E7F76" w:rsidRPr="002B0ACE" w:rsidRDefault="297E7F76" w:rsidP="65272523">
            <w:pPr>
              <w:pStyle w:val="ListParagraph"/>
              <w:numPr>
                <w:ilvl w:val="0"/>
                <w:numId w:val="6"/>
              </w:numPr>
              <w:rPr>
                <w:rFonts w:ascii="Calibri" w:hAnsi="Calibri" w:cs="Calibri"/>
              </w:rPr>
            </w:pPr>
            <w:r w:rsidRPr="002B0ACE">
              <w:rPr>
                <w:rFonts w:ascii="Calibri" w:hAnsi="Calibri" w:cs="Calibri"/>
              </w:rPr>
              <w:t>Ordinarily Available Inclusive Provision</w:t>
            </w:r>
          </w:p>
          <w:p w14:paraId="296E48E3" w14:textId="04C685BF" w:rsidR="297E7F76" w:rsidRPr="002B0ACE" w:rsidRDefault="297E7F76" w:rsidP="65272523">
            <w:pPr>
              <w:pStyle w:val="ListParagraph"/>
              <w:numPr>
                <w:ilvl w:val="0"/>
                <w:numId w:val="6"/>
              </w:numPr>
              <w:rPr>
                <w:rFonts w:ascii="Calibri" w:hAnsi="Calibri" w:cs="Calibri"/>
              </w:rPr>
            </w:pPr>
            <w:r w:rsidRPr="002B0ACE">
              <w:rPr>
                <w:rFonts w:ascii="Calibri" w:hAnsi="Calibri" w:cs="Calibri"/>
              </w:rPr>
              <w:t>Ordinarily Available Targeted Support Document</w:t>
            </w:r>
          </w:p>
          <w:p w14:paraId="7FFB2CD5" w14:textId="634415D3" w:rsidR="297E7F76" w:rsidRPr="002B0ACE" w:rsidRDefault="297E7F76" w:rsidP="65272523">
            <w:pPr>
              <w:pStyle w:val="ListParagraph"/>
              <w:numPr>
                <w:ilvl w:val="0"/>
                <w:numId w:val="6"/>
              </w:numPr>
              <w:rPr>
                <w:rFonts w:ascii="Calibri" w:hAnsi="Calibri" w:cs="Calibri"/>
              </w:rPr>
            </w:pPr>
            <w:r w:rsidRPr="002B0ACE">
              <w:rPr>
                <w:rFonts w:ascii="Calibri" w:hAnsi="Calibri" w:cs="Calibri"/>
              </w:rPr>
              <w:t xml:space="preserve">Passive Intervention and Prevention training </w:t>
            </w:r>
          </w:p>
          <w:p w14:paraId="44BC5C95" w14:textId="49B91287" w:rsidR="65272523" w:rsidRPr="002B0ACE" w:rsidRDefault="65272523" w:rsidP="65272523">
            <w:pPr>
              <w:rPr>
                <w:rFonts w:ascii="Calibri" w:hAnsi="Calibri" w:cs="Calibri"/>
              </w:rPr>
            </w:pPr>
          </w:p>
          <w:p w14:paraId="5B6FD0D9" w14:textId="1BBE05CA" w:rsidR="297E7F76" w:rsidRPr="002B0ACE" w:rsidRDefault="297E7F76" w:rsidP="65272523">
            <w:pPr>
              <w:pStyle w:val="ListParagraph"/>
              <w:numPr>
                <w:ilvl w:val="0"/>
                <w:numId w:val="6"/>
              </w:numPr>
              <w:rPr>
                <w:rFonts w:ascii="Calibri" w:hAnsi="Calibri" w:cs="Calibri"/>
              </w:rPr>
            </w:pPr>
            <w:r w:rsidRPr="002B0ACE">
              <w:rPr>
                <w:rFonts w:ascii="Calibri" w:hAnsi="Calibri" w:cs="Calibri"/>
              </w:rPr>
              <w:t>Ongoing TA training which has so far included the Role of a TA, Understanding Autism</w:t>
            </w:r>
          </w:p>
          <w:p w14:paraId="2688A132" w14:textId="690DDD51" w:rsidR="297E7F76" w:rsidRPr="002B0ACE" w:rsidRDefault="297E7F76" w:rsidP="65272523">
            <w:pPr>
              <w:pStyle w:val="ListParagraph"/>
              <w:numPr>
                <w:ilvl w:val="0"/>
                <w:numId w:val="6"/>
              </w:numPr>
              <w:rPr>
                <w:rFonts w:ascii="Calibri" w:hAnsi="Calibri" w:cs="Calibri"/>
              </w:rPr>
            </w:pPr>
            <w:r w:rsidRPr="002B0ACE">
              <w:rPr>
                <w:rFonts w:ascii="Calibri" w:hAnsi="Calibri" w:cs="Calibri"/>
              </w:rPr>
              <w:t xml:space="preserve">1 member of staff has </w:t>
            </w:r>
            <w:proofErr w:type="spellStart"/>
            <w:r w:rsidRPr="002B0ACE">
              <w:rPr>
                <w:rFonts w:ascii="Calibri" w:hAnsi="Calibri" w:cs="Calibri"/>
              </w:rPr>
              <w:t>Funfit</w:t>
            </w:r>
            <w:proofErr w:type="spellEnd"/>
            <w:r w:rsidRPr="002B0ACE">
              <w:rPr>
                <w:rFonts w:ascii="Calibri" w:hAnsi="Calibri" w:cs="Calibri"/>
              </w:rPr>
              <w:t xml:space="preserve"> training </w:t>
            </w:r>
          </w:p>
          <w:p w14:paraId="7E87427C" w14:textId="77777777" w:rsidR="00C4B60B" w:rsidRDefault="00C4B60B" w:rsidP="00C4B60B">
            <w:pPr>
              <w:rPr>
                <w:rFonts w:ascii="Calibri" w:hAnsi="Calibri" w:cs="Calibri"/>
              </w:rPr>
            </w:pPr>
          </w:p>
          <w:p w14:paraId="3F5B7247" w14:textId="77777777" w:rsidR="50091499" w:rsidRDefault="50091499" w:rsidP="00C4B60B">
            <w:pPr>
              <w:rPr>
                <w:rFonts w:ascii="Calibri" w:hAnsi="Calibri" w:cs="Calibri"/>
              </w:rPr>
            </w:pPr>
            <w:r w:rsidRPr="00C4B60B">
              <w:rPr>
                <w:rFonts w:ascii="Calibri" w:hAnsi="Calibri" w:cs="Calibri"/>
              </w:rPr>
              <w:t>Where a new child joins our school who have needs that have not previously been supported, we will:</w:t>
            </w:r>
          </w:p>
          <w:p w14:paraId="37DFD7FF" w14:textId="250C4C63" w:rsidR="50091499" w:rsidRDefault="50091499" w:rsidP="00423EA1">
            <w:pPr>
              <w:pStyle w:val="ListParagraph"/>
              <w:numPr>
                <w:ilvl w:val="0"/>
                <w:numId w:val="6"/>
              </w:numPr>
              <w:rPr>
                <w:rFonts w:ascii="Calibri" w:hAnsi="Calibri" w:cs="Calibri"/>
              </w:rPr>
            </w:pPr>
            <w:r w:rsidRPr="00C4B60B">
              <w:rPr>
                <w:rFonts w:ascii="Calibri" w:hAnsi="Calibri" w:cs="Calibri"/>
              </w:rPr>
              <w:t>Have a transition meeting with parents, previous setting and outside agencies</w:t>
            </w:r>
          </w:p>
          <w:p w14:paraId="1A57D7E9" w14:textId="7EFD801C" w:rsidR="50091499" w:rsidRDefault="50091499" w:rsidP="00423EA1">
            <w:pPr>
              <w:pStyle w:val="ListParagraph"/>
              <w:numPr>
                <w:ilvl w:val="0"/>
                <w:numId w:val="6"/>
              </w:numPr>
              <w:rPr>
                <w:rFonts w:ascii="Calibri" w:hAnsi="Calibri" w:cs="Calibri"/>
              </w:rPr>
            </w:pPr>
            <w:r w:rsidRPr="00C4B60B">
              <w:rPr>
                <w:rFonts w:ascii="Calibri" w:hAnsi="Calibri" w:cs="Calibri"/>
              </w:rPr>
              <w:t>Take advice from any professionals working with the child</w:t>
            </w:r>
          </w:p>
          <w:p w14:paraId="2DF6EEBA" w14:textId="53568009" w:rsidR="50091499" w:rsidRDefault="50091499" w:rsidP="00423EA1">
            <w:pPr>
              <w:pStyle w:val="ListParagraph"/>
              <w:numPr>
                <w:ilvl w:val="0"/>
                <w:numId w:val="6"/>
              </w:numPr>
              <w:rPr>
                <w:rFonts w:ascii="Calibri" w:hAnsi="Calibri" w:cs="Calibri"/>
              </w:rPr>
            </w:pPr>
            <w:r w:rsidRPr="00C4B60B">
              <w:rPr>
                <w:rFonts w:ascii="Calibri" w:hAnsi="Calibri" w:cs="Calibri"/>
              </w:rPr>
              <w:t xml:space="preserve">If possible, access staff training on the specific need </w:t>
            </w:r>
          </w:p>
          <w:p w14:paraId="25FBA3A4" w14:textId="3F69ADE4" w:rsidR="50091499" w:rsidRDefault="50091499" w:rsidP="00423EA1">
            <w:pPr>
              <w:pStyle w:val="ListParagraph"/>
              <w:numPr>
                <w:ilvl w:val="0"/>
                <w:numId w:val="6"/>
              </w:numPr>
              <w:rPr>
                <w:rFonts w:ascii="Calibri" w:hAnsi="Calibri" w:cs="Calibri"/>
              </w:rPr>
            </w:pPr>
            <w:r w:rsidRPr="00C4B60B">
              <w:rPr>
                <w:rFonts w:ascii="Calibri" w:hAnsi="Calibri" w:cs="Calibri"/>
              </w:rPr>
              <w:t xml:space="preserve">Speak to the SEND Team </w:t>
            </w:r>
          </w:p>
          <w:p w14:paraId="01FE84E7" w14:textId="0C53EC78" w:rsidR="50091499" w:rsidRDefault="50091499" w:rsidP="00423EA1">
            <w:pPr>
              <w:pStyle w:val="ListParagraph"/>
              <w:numPr>
                <w:ilvl w:val="0"/>
                <w:numId w:val="6"/>
              </w:numPr>
              <w:rPr>
                <w:rFonts w:ascii="Calibri" w:hAnsi="Calibri" w:cs="Calibri"/>
              </w:rPr>
            </w:pPr>
            <w:r w:rsidRPr="00C4B60B">
              <w:rPr>
                <w:rFonts w:ascii="Calibri" w:hAnsi="Calibri" w:cs="Calibri"/>
              </w:rPr>
              <w:t>Attend TAF meetings</w:t>
            </w:r>
          </w:p>
          <w:p w14:paraId="63862650" w14:textId="221814D9" w:rsidR="00C4B60B" w:rsidRDefault="00C4B60B" w:rsidP="00C4B60B">
            <w:pPr>
              <w:rPr>
                <w:rFonts w:ascii="Calibri" w:hAnsi="Calibri" w:cs="Calibri"/>
                <w:i/>
                <w:iCs/>
                <w:sz w:val="22"/>
              </w:rPr>
            </w:pPr>
          </w:p>
        </w:tc>
        <w:tc>
          <w:tcPr>
            <w:tcW w:w="3269" w:type="dxa"/>
          </w:tcPr>
          <w:p w14:paraId="2CC01241" w14:textId="77777777" w:rsidR="50091499" w:rsidRDefault="50091499" w:rsidP="00C4B60B">
            <w:pPr>
              <w:rPr>
                <w:rFonts w:ascii="Calibri" w:hAnsi="Calibri" w:cs="Calibri"/>
                <w:b/>
                <w:bCs/>
                <w:sz w:val="22"/>
              </w:rPr>
            </w:pPr>
            <w:r w:rsidRPr="00C4B60B">
              <w:rPr>
                <w:rFonts w:ascii="Calibri" w:hAnsi="Calibri" w:cs="Calibri"/>
                <w:b/>
                <w:bCs/>
                <w:sz w:val="22"/>
              </w:rPr>
              <w:lastRenderedPageBreak/>
              <w:t>The expertise and training of staff to support pupils with SEND, including how specialist expertise will be secured</w:t>
            </w:r>
          </w:p>
          <w:p w14:paraId="5C63246B" w14:textId="115F0CF9" w:rsidR="00C4B60B" w:rsidRDefault="00C4B60B" w:rsidP="00C4B60B">
            <w:pPr>
              <w:rPr>
                <w:rFonts w:ascii="Calibri" w:hAnsi="Calibri" w:cs="Calibri"/>
                <w:b/>
                <w:bCs/>
                <w:sz w:val="22"/>
              </w:rPr>
            </w:pPr>
          </w:p>
        </w:tc>
      </w:tr>
      <w:tr w:rsidR="00D65D51" w:rsidRPr="00C45720" w14:paraId="5FDC2B3A" w14:textId="77777777" w:rsidTr="65272523">
        <w:trPr>
          <w:trHeight w:val="628"/>
        </w:trPr>
        <w:tc>
          <w:tcPr>
            <w:tcW w:w="4219" w:type="dxa"/>
          </w:tcPr>
          <w:p w14:paraId="2EE7F6DB" w14:textId="7B910C6B" w:rsidR="00D65D51" w:rsidRDefault="00D65D51" w:rsidP="00C4B60B">
            <w:pPr>
              <w:rPr>
                <w:rFonts w:ascii="Calibri" w:hAnsi="Calibri" w:cs="Calibri"/>
                <w:b/>
                <w:bCs/>
                <w:sz w:val="22"/>
              </w:rPr>
            </w:pPr>
            <w:r w:rsidRPr="00C4B60B">
              <w:rPr>
                <w:rFonts w:ascii="Calibri" w:hAnsi="Calibri" w:cs="Calibri"/>
                <w:b/>
                <w:bCs/>
                <w:sz w:val="22"/>
              </w:rPr>
              <w:t xml:space="preserve"> What specialist services are available at or accessed by the school?</w:t>
            </w:r>
          </w:p>
          <w:p w14:paraId="5E1BBF06" w14:textId="77777777" w:rsidR="002B1689" w:rsidRDefault="002B1689" w:rsidP="008F0C79">
            <w:pPr>
              <w:rPr>
                <w:rFonts w:ascii="Calibri" w:hAnsi="Calibri" w:cs="Calibri"/>
                <w:b/>
                <w:sz w:val="22"/>
              </w:rPr>
            </w:pPr>
          </w:p>
          <w:p w14:paraId="2AF366E2" w14:textId="77777777" w:rsidR="002B1689" w:rsidRPr="00C45720" w:rsidRDefault="002B1689" w:rsidP="008F0C79">
            <w:pPr>
              <w:rPr>
                <w:rFonts w:ascii="Calibri" w:hAnsi="Calibri" w:cs="Calibri"/>
                <w:b/>
                <w:sz w:val="22"/>
              </w:rPr>
            </w:pPr>
          </w:p>
        </w:tc>
        <w:tc>
          <w:tcPr>
            <w:tcW w:w="7796" w:type="dxa"/>
            <w:shd w:val="clear" w:color="auto" w:fill="FDE9D9" w:themeFill="accent6" w:themeFillTint="33"/>
          </w:tcPr>
          <w:p w14:paraId="1E1078EB" w14:textId="08E6B2DD" w:rsidR="00BF4784" w:rsidRDefault="715DCE1A" w:rsidP="00C4B60B">
            <w:pPr>
              <w:rPr>
                <w:rFonts w:ascii="Calibri" w:hAnsi="Calibri" w:cs="Calibri"/>
              </w:rPr>
            </w:pPr>
            <w:r w:rsidRPr="00C4B60B">
              <w:rPr>
                <w:rFonts w:ascii="Calibri" w:hAnsi="Calibri" w:cs="Calibri"/>
              </w:rPr>
              <w:t>The external support services that we access are:</w:t>
            </w:r>
          </w:p>
          <w:p w14:paraId="74B42817" w14:textId="77777777" w:rsidR="002C5310" w:rsidRPr="002C5310" w:rsidRDefault="002C5310" w:rsidP="00423EA1">
            <w:pPr>
              <w:numPr>
                <w:ilvl w:val="0"/>
                <w:numId w:val="6"/>
              </w:numPr>
              <w:rPr>
                <w:rFonts w:ascii="Calibri" w:hAnsi="Calibri" w:cs="Calibri"/>
                <w:i/>
              </w:rPr>
            </w:pPr>
            <w:r w:rsidRPr="002C5310">
              <w:rPr>
                <w:rFonts w:ascii="Calibri" w:hAnsi="Calibri" w:cs="Calibri"/>
                <w:iCs/>
              </w:rPr>
              <w:t>Educational Psychologist</w:t>
            </w:r>
          </w:p>
          <w:p w14:paraId="3E730127" w14:textId="77777777" w:rsidR="002C5310" w:rsidRPr="003F7228" w:rsidRDefault="002C5310" w:rsidP="00423EA1">
            <w:pPr>
              <w:numPr>
                <w:ilvl w:val="0"/>
                <w:numId w:val="6"/>
              </w:numPr>
              <w:rPr>
                <w:rFonts w:ascii="Calibri" w:hAnsi="Calibri" w:cs="Calibri"/>
                <w:i/>
              </w:rPr>
            </w:pPr>
            <w:r w:rsidRPr="002C5310">
              <w:rPr>
                <w:rFonts w:ascii="Calibri" w:hAnsi="Calibri" w:cs="Calibri"/>
                <w:iCs/>
              </w:rPr>
              <w:t>Devon SEND Team</w:t>
            </w:r>
          </w:p>
          <w:p w14:paraId="685CB6FF" w14:textId="774F2EC3" w:rsidR="003F7228" w:rsidRPr="003F7228" w:rsidRDefault="003F7228" w:rsidP="00423EA1">
            <w:pPr>
              <w:numPr>
                <w:ilvl w:val="0"/>
                <w:numId w:val="6"/>
              </w:numPr>
              <w:rPr>
                <w:rFonts w:ascii="Calibri" w:hAnsi="Calibri" w:cs="Calibri"/>
                <w:i/>
              </w:rPr>
            </w:pPr>
            <w:r>
              <w:rPr>
                <w:rFonts w:ascii="Calibri" w:hAnsi="Calibri" w:cs="Calibri"/>
                <w:iCs/>
              </w:rPr>
              <w:t>Communication and Interaction Team</w:t>
            </w:r>
          </w:p>
          <w:p w14:paraId="2DF1794D" w14:textId="6AE0CFEE" w:rsidR="003F7228" w:rsidRPr="002C5310" w:rsidRDefault="003F7228" w:rsidP="00423EA1">
            <w:pPr>
              <w:numPr>
                <w:ilvl w:val="0"/>
                <w:numId w:val="6"/>
              </w:numPr>
              <w:rPr>
                <w:rFonts w:ascii="Calibri" w:hAnsi="Calibri" w:cs="Calibri"/>
                <w:i/>
              </w:rPr>
            </w:pPr>
            <w:r>
              <w:rPr>
                <w:rFonts w:ascii="Calibri" w:hAnsi="Calibri" w:cs="Calibri"/>
              </w:rPr>
              <w:t xml:space="preserve">SEMH Team </w:t>
            </w:r>
          </w:p>
          <w:p w14:paraId="5D000650" w14:textId="77777777" w:rsidR="002C5310" w:rsidRPr="005903DE" w:rsidRDefault="002C5310" w:rsidP="00423EA1">
            <w:pPr>
              <w:numPr>
                <w:ilvl w:val="0"/>
                <w:numId w:val="6"/>
              </w:numPr>
              <w:rPr>
                <w:rFonts w:ascii="Calibri" w:hAnsi="Calibri" w:cs="Calibri"/>
                <w:i/>
              </w:rPr>
            </w:pPr>
            <w:r w:rsidRPr="002C5310">
              <w:rPr>
                <w:rFonts w:ascii="Calibri" w:hAnsi="Calibri" w:cs="Calibri"/>
                <w:iCs/>
              </w:rPr>
              <w:t>Speech and Language Therapists</w:t>
            </w:r>
          </w:p>
          <w:p w14:paraId="7D25086F" w14:textId="046D33CC" w:rsidR="005903DE" w:rsidRPr="002C5310" w:rsidRDefault="005903DE" w:rsidP="00423EA1">
            <w:pPr>
              <w:numPr>
                <w:ilvl w:val="0"/>
                <w:numId w:val="6"/>
              </w:numPr>
              <w:rPr>
                <w:rFonts w:ascii="Calibri" w:hAnsi="Calibri" w:cs="Calibri"/>
                <w:i/>
              </w:rPr>
            </w:pPr>
            <w:r>
              <w:rPr>
                <w:rFonts w:ascii="Calibri" w:hAnsi="Calibri" w:cs="Calibri"/>
              </w:rPr>
              <w:t>S</w:t>
            </w:r>
            <w:r w:rsidR="0000510B">
              <w:rPr>
                <w:rFonts w:ascii="Calibri" w:hAnsi="Calibri" w:cs="Calibri"/>
              </w:rPr>
              <w:t>pLD (Dyslexia)</w:t>
            </w:r>
            <w:r>
              <w:rPr>
                <w:rFonts w:ascii="Calibri" w:hAnsi="Calibri" w:cs="Calibri"/>
              </w:rPr>
              <w:t xml:space="preserve"> Team </w:t>
            </w:r>
          </w:p>
          <w:p w14:paraId="64FF2066" w14:textId="77777777" w:rsidR="002C5310" w:rsidRPr="002C5310" w:rsidRDefault="002C5310" w:rsidP="00423EA1">
            <w:pPr>
              <w:numPr>
                <w:ilvl w:val="0"/>
                <w:numId w:val="6"/>
              </w:numPr>
              <w:rPr>
                <w:rFonts w:ascii="Calibri" w:hAnsi="Calibri" w:cs="Calibri"/>
                <w:i/>
              </w:rPr>
            </w:pPr>
            <w:r w:rsidRPr="002C5310">
              <w:rPr>
                <w:rFonts w:ascii="Calibri" w:hAnsi="Calibri" w:cs="Calibri"/>
                <w:iCs/>
              </w:rPr>
              <w:t>Occupational Therapist</w:t>
            </w:r>
          </w:p>
          <w:p w14:paraId="2A8AD421" w14:textId="77777777" w:rsidR="002C5310" w:rsidRDefault="002C5310" w:rsidP="00423EA1">
            <w:pPr>
              <w:numPr>
                <w:ilvl w:val="0"/>
                <w:numId w:val="6"/>
              </w:numPr>
              <w:rPr>
                <w:rFonts w:ascii="Calibri" w:hAnsi="Calibri" w:cs="Calibri"/>
                <w:iCs/>
              </w:rPr>
            </w:pPr>
            <w:r w:rsidRPr="002C5310">
              <w:rPr>
                <w:rFonts w:ascii="Calibri" w:hAnsi="Calibri" w:cs="Calibri"/>
                <w:iCs/>
              </w:rPr>
              <w:t xml:space="preserve">Sensory/ Physical Team </w:t>
            </w:r>
          </w:p>
          <w:p w14:paraId="32F22281" w14:textId="1822358C" w:rsidR="002C5310" w:rsidRDefault="00041290" w:rsidP="00423EA1">
            <w:pPr>
              <w:numPr>
                <w:ilvl w:val="0"/>
                <w:numId w:val="6"/>
              </w:numPr>
              <w:rPr>
                <w:rFonts w:ascii="Calibri" w:hAnsi="Calibri" w:cs="Calibri"/>
                <w:iCs/>
              </w:rPr>
            </w:pPr>
            <w:r>
              <w:rPr>
                <w:rFonts w:ascii="Calibri" w:hAnsi="Calibri" w:cs="Calibri"/>
                <w:iCs/>
              </w:rPr>
              <w:t>Visual Impairment Team</w:t>
            </w:r>
          </w:p>
          <w:p w14:paraId="38CF9DC1" w14:textId="27C9B560" w:rsidR="002C5310" w:rsidRPr="002C5310" w:rsidRDefault="00041290" w:rsidP="00423EA1">
            <w:pPr>
              <w:numPr>
                <w:ilvl w:val="0"/>
                <w:numId w:val="6"/>
              </w:numPr>
              <w:rPr>
                <w:rFonts w:ascii="Calibri" w:hAnsi="Calibri" w:cs="Calibri"/>
                <w:iCs/>
              </w:rPr>
            </w:pPr>
            <w:r>
              <w:rPr>
                <w:rFonts w:ascii="Calibri" w:hAnsi="Calibri" w:cs="Calibri"/>
                <w:iCs/>
              </w:rPr>
              <w:t>Teacher of the Deaf</w:t>
            </w:r>
          </w:p>
          <w:p w14:paraId="2AF8BF1F" w14:textId="77777777" w:rsidR="002C5310" w:rsidRPr="00EF37FD" w:rsidRDefault="002C5310" w:rsidP="00423EA1">
            <w:pPr>
              <w:numPr>
                <w:ilvl w:val="0"/>
                <w:numId w:val="6"/>
              </w:numPr>
              <w:rPr>
                <w:rFonts w:ascii="Calibri" w:hAnsi="Calibri" w:cs="Calibri"/>
                <w:i/>
              </w:rPr>
            </w:pPr>
            <w:r w:rsidRPr="002C5310">
              <w:rPr>
                <w:rFonts w:ascii="Calibri" w:hAnsi="Calibri" w:cs="Calibri"/>
                <w:iCs/>
              </w:rPr>
              <w:t>School Nurse</w:t>
            </w:r>
          </w:p>
          <w:p w14:paraId="3B53FE01" w14:textId="61273C50" w:rsidR="00EF37FD" w:rsidRDefault="00EF37FD" w:rsidP="00423EA1">
            <w:pPr>
              <w:numPr>
                <w:ilvl w:val="0"/>
                <w:numId w:val="6"/>
              </w:numPr>
              <w:rPr>
                <w:rFonts w:ascii="Calibri" w:hAnsi="Calibri" w:cs="Calibri"/>
                <w:iCs/>
              </w:rPr>
            </w:pPr>
            <w:r w:rsidRPr="00EF37FD">
              <w:rPr>
                <w:rFonts w:ascii="Calibri" w:hAnsi="Calibri" w:cs="Calibri"/>
                <w:iCs/>
              </w:rPr>
              <w:t xml:space="preserve">Bladder and Bowel Team </w:t>
            </w:r>
          </w:p>
          <w:p w14:paraId="1986894D" w14:textId="1388085A" w:rsidR="00EF37FD" w:rsidRPr="00EF37FD" w:rsidRDefault="00EF37FD" w:rsidP="00423EA1">
            <w:pPr>
              <w:pStyle w:val="ListParagraph"/>
              <w:numPr>
                <w:ilvl w:val="0"/>
                <w:numId w:val="6"/>
              </w:numPr>
              <w:rPr>
                <w:rFonts w:ascii="Calibri" w:hAnsi="Calibri" w:cs="Calibri"/>
                <w:iCs/>
              </w:rPr>
            </w:pPr>
            <w:r w:rsidRPr="00EF37FD">
              <w:rPr>
                <w:rFonts w:ascii="Calibri" w:hAnsi="Calibri" w:cs="Calibri"/>
                <w:iCs/>
              </w:rPr>
              <w:t>Paediatrician</w:t>
            </w:r>
          </w:p>
          <w:p w14:paraId="3137C57A" w14:textId="77777777" w:rsidR="002C5310" w:rsidRPr="003F2B1D" w:rsidRDefault="002C5310" w:rsidP="00423EA1">
            <w:pPr>
              <w:numPr>
                <w:ilvl w:val="0"/>
                <w:numId w:val="6"/>
              </w:numPr>
              <w:rPr>
                <w:rFonts w:ascii="Calibri" w:hAnsi="Calibri" w:cs="Calibri"/>
                <w:i/>
              </w:rPr>
            </w:pPr>
            <w:r w:rsidRPr="002C5310">
              <w:rPr>
                <w:rFonts w:ascii="Calibri" w:hAnsi="Calibri" w:cs="Calibri"/>
                <w:iCs/>
              </w:rPr>
              <w:t xml:space="preserve">Child and Adolescent Mental </w:t>
            </w:r>
            <w:proofErr w:type="spellStart"/>
            <w:r w:rsidRPr="002C5310">
              <w:rPr>
                <w:rFonts w:ascii="Calibri" w:hAnsi="Calibri" w:cs="Calibri"/>
                <w:iCs/>
              </w:rPr>
              <w:t>Heath</w:t>
            </w:r>
            <w:proofErr w:type="spellEnd"/>
            <w:r w:rsidRPr="002C5310">
              <w:rPr>
                <w:rFonts w:ascii="Calibri" w:hAnsi="Calibri" w:cs="Calibri"/>
                <w:iCs/>
              </w:rPr>
              <w:t xml:space="preserve"> Team (CAMHS)  </w:t>
            </w:r>
          </w:p>
          <w:p w14:paraId="075CB8E4" w14:textId="54BDC156" w:rsidR="003F2B1D" w:rsidRPr="003F2B1D" w:rsidRDefault="2C03C668" w:rsidP="65272523">
            <w:pPr>
              <w:numPr>
                <w:ilvl w:val="0"/>
                <w:numId w:val="6"/>
              </w:numPr>
              <w:rPr>
                <w:rFonts w:ascii="Calibri" w:hAnsi="Calibri" w:cs="Calibri"/>
                <w:i/>
                <w:iCs/>
              </w:rPr>
            </w:pPr>
            <w:r w:rsidRPr="65272523">
              <w:rPr>
                <w:rFonts w:ascii="Calibri" w:hAnsi="Calibri" w:cs="Calibri"/>
              </w:rPr>
              <w:t xml:space="preserve">Mental Health Support Team  </w:t>
            </w:r>
          </w:p>
          <w:p w14:paraId="7CACE88A" w14:textId="77777777" w:rsidR="002C5310" w:rsidRPr="002C5310" w:rsidRDefault="002C5310" w:rsidP="00423EA1">
            <w:pPr>
              <w:numPr>
                <w:ilvl w:val="0"/>
                <w:numId w:val="6"/>
              </w:numPr>
              <w:rPr>
                <w:rFonts w:ascii="Calibri" w:hAnsi="Calibri" w:cs="Calibri"/>
                <w:i/>
              </w:rPr>
            </w:pPr>
            <w:r>
              <w:rPr>
                <w:rFonts w:ascii="Calibri" w:hAnsi="Calibri" w:cs="Calibri"/>
                <w:iCs/>
              </w:rPr>
              <w:t>Nursery Plus</w:t>
            </w:r>
          </w:p>
          <w:p w14:paraId="4D0608A4" w14:textId="77777777" w:rsidR="002C5310" w:rsidRPr="002C5310" w:rsidRDefault="002C5310" w:rsidP="00423EA1">
            <w:pPr>
              <w:numPr>
                <w:ilvl w:val="0"/>
                <w:numId w:val="6"/>
              </w:numPr>
              <w:rPr>
                <w:rFonts w:ascii="Calibri" w:hAnsi="Calibri" w:cs="Calibri"/>
                <w:i/>
              </w:rPr>
            </w:pPr>
            <w:r>
              <w:rPr>
                <w:rFonts w:ascii="Calibri" w:hAnsi="Calibri" w:cs="Calibri"/>
                <w:iCs/>
              </w:rPr>
              <w:t>Early Years Complex Needs Team</w:t>
            </w:r>
          </w:p>
          <w:p w14:paraId="5322A4F9" w14:textId="77777777" w:rsidR="002C5310" w:rsidRPr="002C5310" w:rsidRDefault="002C5310" w:rsidP="00423EA1">
            <w:pPr>
              <w:numPr>
                <w:ilvl w:val="0"/>
                <w:numId w:val="6"/>
              </w:numPr>
              <w:rPr>
                <w:rFonts w:ascii="Calibri" w:hAnsi="Calibri" w:cs="Calibri"/>
                <w:i/>
              </w:rPr>
            </w:pPr>
            <w:r>
              <w:rPr>
                <w:rFonts w:ascii="Calibri" w:hAnsi="Calibri" w:cs="Calibri"/>
                <w:iCs/>
              </w:rPr>
              <w:t>Social Care</w:t>
            </w:r>
          </w:p>
          <w:p w14:paraId="2DE8C20E" w14:textId="77777777" w:rsidR="002C5310" w:rsidRPr="002C5310" w:rsidRDefault="002C5310" w:rsidP="00423EA1">
            <w:pPr>
              <w:numPr>
                <w:ilvl w:val="0"/>
                <w:numId w:val="6"/>
              </w:numPr>
              <w:rPr>
                <w:rFonts w:ascii="Calibri" w:hAnsi="Calibri" w:cs="Calibri"/>
                <w:i/>
              </w:rPr>
            </w:pPr>
            <w:r>
              <w:rPr>
                <w:rFonts w:ascii="Calibri" w:hAnsi="Calibri" w:cs="Calibri"/>
                <w:iCs/>
              </w:rPr>
              <w:t>Family Intervention Team</w:t>
            </w:r>
          </w:p>
          <w:p w14:paraId="4825E95F" w14:textId="718384A0" w:rsidR="001F3D9F" w:rsidRPr="000B6AE6" w:rsidRDefault="64569256" w:rsidP="65272523">
            <w:pPr>
              <w:numPr>
                <w:ilvl w:val="0"/>
                <w:numId w:val="6"/>
              </w:numPr>
              <w:rPr>
                <w:rFonts w:ascii="Calibri" w:hAnsi="Calibri" w:cs="Calibri"/>
              </w:rPr>
            </w:pPr>
            <w:r w:rsidRPr="65272523">
              <w:rPr>
                <w:rFonts w:ascii="Calibri" w:hAnsi="Calibri" w:cs="Calibri"/>
              </w:rPr>
              <w:t>Balloons</w:t>
            </w:r>
            <w:r w:rsidR="6C1BF3C6" w:rsidRPr="65272523">
              <w:rPr>
                <w:rFonts w:ascii="Calibri" w:hAnsi="Calibri" w:cs="Calibri"/>
              </w:rPr>
              <w:t xml:space="preserve"> </w:t>
            </w:r>
          </w:p>
          <w:p w14:paraId="28CB600B" w14:textId="7EA9779F" w:rsidR="000B6AE6" w:rsidRPr="000E441B" w:rsidRDefault="000B6AE6" w:rsidP="00423EA1">
            <w:pPr>
              <w:numPr>
                <w:ilvl w:val="0"/>
                <w:numId w:val="6"/>
              </w:numPr>
              <w:rPr>
                <w:rFonts w:ascii="Calibri" w:hAnsi="Calibri" w:cs="Calibri"/>
              </w:rPr>
            </w:pPr>
            <w:r w:rsidRPr="000E441B">
              <w:rPr>
                <w:rFonts w:ascii="Calibri" w:hAnsi="Calibri" w:cs="Calibri"/>
              </w:rPr>
              <w:t xml:space="preserve">Heads Up </w:t>
            </w:r>
          </w:p>
          <w:p w14:paraId="19C5492D" w14:textId="63B04E17" w:rsidR="00B109F9" w:rsidRPr="00B109F9" w:rsidRDefault="00B109F9" w:rsidP="65272523">
            <w:pPr>
              <w:rPr>
                <w:rFonts w:ascii="Calibri" w:hAnsi="Calibri" w:cs="Calibri"/>
                <w:i/>
                <w:iCs/>
                <w:sz w:val="22"/>
              </w:rPr>
            </w:pPr>
          </w:p>
          <w:p w14:paraId="421EE4D5" w14:textId="517FCEE0" w:rsidR="003F2B1D" w:rsidRPr="00BF4784" w:rsidRDefault="003F2B1D" w:rsidP="003F2B1D">
            <w:pPr>
              <w:ind w:left="1080"/>
              <w:rPr>
                <w:rFonts w:ascii="Calibri" w:hAnsi="Calibri" w:cs="Calibri"/>
              </w:rPr>
            </w:pPr>
          </w:p>
        </w:tc>
        <w:tc>
          <w:tcPr>
            <w:tcW w:w="3269" w:type="dxa"/>
          </w:tcPr>
          <w:p w14:paraId="4085961A" w14:textId="73E43F67" w:rsidR="00D65D51" w:rsidRPr="00C45720" w:rsidRDefault="00D65D51" w:rsidP="00C4B60B">
            <w:pPr>
              <w:rPr>
                <w:rFonts w:ascii="Calibri" w:hAnsi="Calibri" w:cs="Calibri"/>
                <w:sz w:val="22"/>
              </w:rPr>
            </w:pPr>
            <w:r w:rsidRPr="00C4B60B">
              <w:rPr>
                <w:rFonts w:ascii="Calibri" w:hAnsi="Calibri" w:cs="Calibri"/>
                <w:b/>
                <w:bCs/>
                <w:sz w:val="22"/>
              </w:rPr>
              <w:t>How school involves other bodies, including health and social care, local authority support services and voluntary sector organisations, in meeting pupils’ SEN and supporting their families</w:t>
            </w:r>
          </w:p>
        </w:tc>
      </w:tr>
      <w:tr w:rsidR="00D65D51" w:rsidRPr="00C45720" w14:paraId="680208DD" w14:textId="77777777" w:rsidTr="65272523">
        <w:trPr>
          <w:trHeight w:val="628"/>
        </w:trPr>
        <w:tc>
          <w:tcPr>
            <w:tcW w:w="4219" w:type="dxa"/>
          </w:tcPr>
          <w:p w14:paraId="1C732A5D" w14:textId="77777777" w:rsidR="00D65D51" w:rsidRDefault="00D65D51">
            <w:pPr>
              <w:rPr>
                <w:rFonts w:ascii="Calibri" w:hAnsi="Calibri" w:cs="Calibri"/>
                <w:b/>
                <w:sz w:val="22"/>
              </w:rPr>
            </w:pPr>
            <w:r w:rsidRPr="00C45720">
              <w:rPr>
                <w:rFonts w:ascii="Calibri" w:hAnsi="Calibri" w:cs="Calibri"/>
                <w:b/>
                <w:sz w:val="22"/>
              </w:rPr>
              <w:t>What happens if my child needs specialist equipment?</w:t>
            </w:r>
          </w:p>
          <w:p w14:paraId="603B93FD" w14:textId="7DB8FB91" w:rsidR="005409BE" w:rsidRDefault="005409BE">
            <w:pPr>
              <w:rPr>
                <w:rFonts w:ascii="Calibri" w:hAnsi="Calibri" w:cs="Calibri"/>
                <w:b/>
                <w:sz w:val="22"/>
              </w:rPr>
            </w:pPr>
            <w:r w:rsidRPr="005409BE">
              <w:rPr>
                <w:rFonts w:ascii="Calibri" w:hAnsi="Calibri" w:cs="Calibri"/>
                <w:b/>
                <w:sz w:val="22"/>
              </w:rPr>
              <w:t>How accessible is the school and how does it arrange the facilities children need?</w:t>
            </w:r>
          </w:p>
          <w:p w14:paraId="142CF37E" w14:textId="77777777" w:rsidR="00FC500A" w:rsidRDefault="00FC500A">
            <w:pPr>
              <w:rPr>
                <w:rFonts w:ascii="Calibri" w:hAnsi="Calibri" w:cs="Calibri"/>
                <w:b/>
                <w:sz w:val="22"/>
              </w:rPr>
            </w:pPr>
          </w:p>
          <w:p w14:paraId="092CE08B" w14:textId="77777777" w:rsidR="00D65D51" w:rsidRPr="00C45720" w:rsidRDefault="00D65D51">
            <w:pPr>
              <w:rPr>
                <w:rFonts w:ascii="Calibri" w:hAnsi="Calibri" w:cs="Calibri"/>
                <w:b/>
                <w:sz w:val="22"/>
              </w:rPr>
            </w:pPr>
          </w:p>
          <w:p w14:paraId="19AEF529" w14:textId="77777777" w:rsidR="00D65D51" w:rsidRPr="00C45720" w:rsidRDefault="00D65D51">
            <w:pPr>
              <w:rPr>
                <w:rFonts w:ascii="Calibri" w:hAnsi="Calibri" w:cs="Calibri"/>
                <w:b/>
                <w:sz w:val="22"/>
              </w:rPr>
            </w:pPr>
          </w:p>
          <w:p w14:paraId="67FFF65E" w14:textId="77777777" w:rsidR="00D65D51" w:rsidRPr="00C45720" w:rsidRDefault="00D65D51">
            <w:pPr>
              <w:rPr>
                <w:rFonts w:ascii="Calibri" w:hAnsi="Calibri" w:cs="Calibri"/>
                <w:b/>
                <w:sz w:val="22"/>
              </w:rPr>
            </w:pPr>
          </w:p>
          <w:p w14:paraId="619B5122" w14:textId="6D4F2498" w:rsidR="00D65D51" w:rsidRPr="00C45720" w:rsidRDefault="00D65D51">
            <w:pPr>
              <w:rPr>
                <w:rFonts w:ascii="Calibri" w:hAnsi="Calibri" w:cs="Calibri"/>
                <w:b/>
                <w:i/>
                <w:sz w:val="22"/>
              </w:rPr>
            </w:pPr>
          </w:p>
        </w:tc>
        <w:tc>
          <w:tcPr>
            <w:tcW w:w="7796" w:type="dxa"/>
            <w:shd w:val="clear" w:color="auto" w:fill="FDE9D9" w:themeFill="accent6" w:themeFillTint="33"/>
          </w:tcPr>
          <w:p w14:paraId="0C9A542A" w14:textId="50371CCA" w:rsidR="003C55B0" w:rsidRPr="003C55B0" w:rsidRDefault="003C55B0" w:rsidP="003C55B0">
            <w:pPr>
              <w:rPr>
                <w:rFonts w:ascii="Calibri" w:hAnsi="Calibri" w:cs="Calibri"/>
                <w:sz w:val="22"/>
              </w:rPr>
            </w:pPr>
            <w:r w:rsidRPr="003C55B0">
              <w:rPr>
                <w:rFonts w:ascii="Calibri" w:hAnsi="Calibri" w:cs="Calibri"/>
                <w:sz w:val="22"/>
              </w:rPr>
              <w:lastRenderedPageBreak/>
              <w:t>If specialist equipment is needed, then the school will liaise with outside agencies such as the Occupational Therapy, Physiotherapy or Physical Disabilities Team to ensure that the correct equipment is provided to school.</w:t>
            </w:r>
          </w:p>
          <w:p w14:paraId="3533BC71" w14:textId="7177BE5F" w:rsidR="00D65D51" w:rsidRPr="003C55B0" w:rsidRDefault="003C55B0" w:rsidP="003C55B0">
            <w:pPr>
              <w:rPr>
                <w:rFonts w:ascii="Calibri" w:hAnsi="Calibri" w:cs="Calibri"/>
                <w:sz w:val="22"/>
              </w:rPr>
            </w:pPr>
            <w:r w:rsidRPr="00526736">
              <w:rPr>
                <w:rFonts w:ascii="Calibri" w:hAnsi="Calibri" w:cs="Calibri"/>
                <w:sz w:val="22"/>
              </w:rPr>
              <w:t>Further information is available in our accessibility plan</w:t>
            </w:r>
            <w:r w:rsidR="005409BE" w:rsidRPr="00526736">
              <w:rPr>
                <w:rFonts w:ascii="Calibri" w:hAnsi="Calibri" w:cs="Calibri"/>
                <w:sz w:val="22"/>
              </w:rPr>
              <w:t xml:space="preserve"> which can be found here:</w:t>
            </w:r>
            <w:r w:rsidR="005409BE">
              <w:rPr>
                <w:rFonts w:ascii="Calibri" w:hAnsi="Calibri" w:cs="Calibri"/>
                <w:sz w:val="22"/>
              </w:rPr>
              <w:t xml:space="preserve"> </w:t>
            </w:r>
            <w:hyperlink r:id="rId13" w:history="1">
              <w:proofErr w:type="spellStart"/>
              <w:r w:rsidR="00526736" w:rsidRPr="00526736">
                <w:rPr>
                  <w:color w:val="0000FF"/>
                  <w:u w:val="single"/>
                </w:rPr>
                <w:t>Otterton</w:t>
              </w:r>
              <w:proofErr w:type="spellEnd"/>
              <w:r w:rsidR="00526736" w:rsidRPr="00526736">
                <w:rPr>
                  <w:color w:val="0000FF"/>
                  <w:u w:val="single"/>
                </w:rPr>
                <w:t xml:space="preserve"> Church of England Primary School - SEND Overview</w:t>
              </w:r>
            </w:hyperlink>
            <w:r w:rsidR="00526736">
              <w:t xml:space="preserve"> </w:t>
            </w:r>
            <w:r w:rsidR="00526736">
              <w:rPr>
                <w:rFonts w:ascii="Calibri" w:hAnsi="Calibri" w:cs="Calibri"/>
                <w:sz w:val="22"/>
              </w:rPr>
              <w:t xml:space="preserve"> </w:t>
            </w:r>
          </w:p>
        </w:tc>
        <w:tc>
          <w:tcPr>
            <w:tcW w:w="3269" w:type="dxa"/>
          </w:tcPr>
          <w:p w14:paraId="1CD104EF" w14:textId="77777777" w:rsidR="00D65D51" w:rsidRPr="00C45720" w:rsidRDefault="00D65D51">
            <w:pPr>
              <w:rPr>
                <w:rFonts w:ascii="Calibri" w:hAnsi="Calibri" w:cs="Calibri"/>
                <w:b/>
                <w:sz w:val="22"/>
              </w:rPr>
            </w:pPr>
            <w:r w:rsidRPr="00C45720">
              <w:rPr>
                <w:rFonts w:ascii="Calibri" w:hAnsi="Calibri" w:cs="Calibri"/>
                <w:b/>
                <w:sz w:val="22"/>
              </w:rPr>
              <w:t xml:space="preserve">How equipment and </w:t>
            </w:r>
            <w:proofErr w:type="gramStart"/>
            <w:r w:rsidRPr="00C45720">
              <w:rPr>
                <w:rFonts w:ascii="Calibri" w:hAnsi="Calibri" w:cs="Calibri"/>
                <w:b/>
                <w:sz w:val="22"/>
              </w:rPr>
              <w:t>facilities  to</w:t>
            </w:r>
            <w:proofErr w:type="gramEnd"/>
            <w:r w:rsidRPr="00C45720">
              <w:rPr>
                <w:rFonts w:ascii="Calibri" w:hAnsi="Calibri" w:cs="Calibri"/>
                <w:b/>
                <w:sz w:val="22"/>
              </w:rPr>
              <w:t xml:space="preserve"> support children with SEND will be secured</w:t>
            </w:r>
          </w:p>
          <w:p w14:paraId="19B6FC0D" w14:textId="77777777" w:rsidR="00D65D51" w:rsidRPr="00C45720" w:rsidRDefault="00D65D51">
            <w:pPr>
              <w:rPr>
                <w:rFonts w:ascii="Calibri" w:hAnsi="Calibri" w:cs="Calibri"/>
                <w:b/>
                <w:sz w:val="22"/>
              </w:rPr>
            </w:pPr>
          </w:p>
          <w:p w14:paraId="1BF02D2E" w14:textId="77777777" w:rsidR="00D65D51" w:rsidRPr="00C45720" w:rsidRDefault="00D65D51">
            <w:pPr>
              <w:rPr>
                <w:rFonts w:ascii="Calibri" w:hAnsi="Calibri" w:cs="Calibri"/>
                <w:i/>
                <w:sz w:val="22"/>
              </w:rPr>
            </w:pPr>
          </w:p>
        </w:tc>
      </w:tr>
      <w:tr w:rsidR="00D65D51" w:rsidRPr="00C45720" w14:paraId="638AA69C" w14:textId="77777777" w:rsidTr="65272523">
        <w:trPr>
          <w:trHeight w:val="628"/>
        </w:trPr>
        <w:tc>
          <w:tcPr>
            <w:tcW w:w="4219" w:type="dxa"/>
          </w:tcPr>
          <w:p w14:paraId="27D51270" w14:textId="77777777" w:rsidR="00D65D51" w:rsidRDefault="00D65D51">
            <w:pPr>
              <w:rPr>
                <w:rFonts w:ascii="Calibri" w:hAnsi="Calibri" w:cs="Calibri"/>
                <w:b/>
                <w:sz w:val="22"/>
              </w:rPr>
            </w:pPr>
            <w:r w:rsidRPr="00C45720">
              <w:rPr>
                <w:rFonts w:ascii="Calibri" w:hAnsi="Calibri" w:cs="Calibri"/>
                <w:b/>
                <w:sz w:val="22"/>
              </w:rPr>
              <w:lastRenderedPageBreak/>
              <w:t>How will my child manage tests and exams?</w:t>
            </w:r>
          </w:p>
          <w:p w14:paraId="5DB6E684" w14:textId="77777777" w:rsidR="005409BE" w:rsidRDefault="005409BE">
            <w:pPr>
              <w:rPr>
                <w:rFonts w:ascii="Calibri" w:hAnsi="Calibri" w:cs="Calibri"/>
                <w:b/>
                <w:sz w:val="22"/>
              </w:rPr>
            </w:pPr>
          </w:p>
          <w:p w14:paraId="311AE73E" w14:textId="7E5A1F3B" w:rsidR="005409BE" w:rsidRPr="005409BE" w:rsidRDefault="005409BE" w:rsidP="00C4B60B">
            <w:pPr>
              <w:rPr>
                <w:rFonts w:ascii="Calibri" w:hAnsi="Calibri" w:cs="Calibri"/>
                <w:i/>
                <w:iCs/>
                <w:sz w:val="22"/>
              </w:rPr>
            </w:pPr>
          </w:p>
        </w:tc>
        <w:tc>
          <w:tcPr>
            <w:tcW w:w="7796" w:type="dxa"/>
            <w:shd w:val="clear" w:color="auto" w:fill="FDE9D9" w:themeFill="accent6" w:themeFillTint="33"/>
          </w:tcPr>
          <w:p w14:paraId="711FBA1C" w14:textId="6DA7BD44" w:rsidR="00D65D51" w:rsidRPr="0090251E" w:rsidRDefault="007F7FC9" w:rsidP="007F7FC9">
            <w:pPr>
              <w:rPr>
                <w:rFonts w:ascii="Calibri" w:hAnsi="Calibri" w:cs="Calibri"/>
              </w:rPr>
            </w:pPr>
            <w:r w:rsidRPr="0090251E">
              <w:rPr>
                <w:rFonts w:ascii="Calibri" w:hAnsi="Calibri" w:cs="Calibri"/>
              </w:rPr>
              <w:t>The Access Arrangements are discussed in meetings with class teachers and the SENDCO to ensure that the children have what they need in place to access their assessments.</w:t>
            </w:r>
            <w:r w:rsidR="00BC7969" w:rsidRPr="0090251E">
              <w:rPr>
                <w:rFonts w:ascii="Calibri" w:hAnsi="Calibri" w:cs="Calibri"/>
              </w:rPr>
              <w:t xml:space="preserve">  This will also be discussed with parents.  </w:t>
            </w:r>
          </w:p>
          <w:p w14:paraId="55AACE72" w14:textId="77777777" w:rsidR="00BC7969" w:rsidRPr="0090251E" w:rsidRDefault="00BC7969" w:rsidP="007F7FC9">
            <w:pPr>
              <w:rPr>
                <w:rFonts w:ascii="Calibri" w:hAnsi="Calibri" w:cs="Calibri"/>
              </w:rPr>
            </w:pPr>
          </w:p>
          <w:p w14:paraId="364AAD56" w14:textId="78F8020B" w:rsidR="00654FA6" w:rsidRPr="0090251E" w:rsidRDefault="00654FA6" w:rsidP="007F7FC9">
            <w:pPr>
              <w:rPr>
                <w:rFonts w:ascii="Calibri" w:hAnsi="Calibri" w:cs="Calibri"/>
              </w:rPr>
            </w:pPr>
            <w:r w:rsidRPr="0090251E">
              <w:rPr>
                <w:rFonts w:ascii="Calibri" w:hAnsi="Calibri" w:cs="Calibri"/>
              </w:rPr>
              <w:t>Th</w:t>
            </w:r>
            <w:r w:rsidR="00BC7969" w:rsidRPr="0090251E">
              <w:rPr>
                <w:rFonts w:ascii="Calibri" w:hAnsi="Calibri" w:cs="Calibri"/>
              </w:rPr>
              <w:t>e access arrangements</w:t>
            </w:r>
            <w:r w:rsidRPr="0090251E">
              <w:rPr>
                <w:rFonts w:ascii="Calibri" w:hAnsi="Calibri" w:cs="Calibri"/>
              </w:rPr>
              <w:t xml:space="preserve"> </w:t>
            </w:r>
            <w:r w:rsidR="00EC09EF" w:rsidRPr="0090251E">
              <w:rPr>
                <w:rFonts w:ascii="Calibri" w:hAnsi="Calibri" w:cs="Calibri"/>
              </w:rPr>
              <w:t>might</w:t>
            </w:r>
            <w:r w:rsidRPr="0090251E">
              <w:rPr>
                <w:rFonts w:ascii="Calibri" w:hAnsi="Calibri" w:cs="Calibri"/>
              </w:rPr>
              <w:t xml:space="preserve"> include:</w:t>
            </w:r>
          </w:p>
          <w:p w14:paraId="145307E4" w14:textId="77777777" w:rsidR="00654FA6" w:rsidRPr="0090251E" w:rsidRDefault="00654FA6" w:rsidP="00423EA1">
            <w:pPr>
              <w:pStyle w:val="NoSpacing"/>
              <w:numPr>
                <w:ilvl w:val="0"/>
                <w:numId w:val="10"/>
              </w:numPr>
              <w:rPr>
                <w:rFonts w:ascii="Calibri" w:hAnsi="Calibri" w:cs="Calibri"/>
              </w:rPr>
            </w:pPr>
            <w:r w:rsidRPr="0090251E">
              <w:rPr>
                <w:rFonts w:ascii="Calibri" w:hAnsi="Calibri" w:cs="Calibri"/>
              </w:rPr>
              <w:t>Extra time</w:t>
            </w:r>
          </w:p>
          <w:p w14:paraId="54F61302" w14:textId="77777777" w:rsidR="00654FA6" w:rsidRPr="0090251E" w:rsidRDefault="00654FA6" w:rsidP="00423EA1">
            <w:pPr>
              <w:pStyle w:val="NoSpacing"/>
              <w:numPr>
                <w:ilvl w:val="0"/>
                <w:numId w:val="10"/>
              </w:numPr>
              <w:rPr>
                <w:rFonts w:ascii="Calibri" w:hAnsi="Calibri" w:cs="Calibri"/>
              </w:rPr>
            </w:pPr>
            <w:r w:rsidRPr="0090251E">
              <w:rPr>
                <w:rFonts w:ascii="Calibri" w:hAnsi="Calibri" w:cs="Calibri"/>
              </w:rPr>
              <w:t>A scribe</w:t>
            </w:r>
          </w:p>
          <w:p w14:paraId="4F1610AD" w14:textId="2A09C15D" w:rsidR="00EC09EF" w:rsidRPr="0090251E" w:rsidRDefault="00BB7115" w:rsidP="00423EA1">
            <w:pPr>
              <w:pStyle w:val="NoSpacing"/>
              <w:numPr>
                <w:ilvl w:val="0"/>
                <w:numId w:val="10"/>
              </w:numPr>
              <w:rPr>
                <w:rFonts w:ascii="Calibri" w:hAnsi="Calibri" w:cs="Calibri"/>
              </w:rPr>
            </w:pPr>
            <w:r w:rsidRPr="0090251E">
              <w:rPr>
                <w:rFonts w:ascii="Calibri" w:hAnsi="Calibri" w:cs="Calibri"/>
              </w:rPr>
              <w:t>Transcribe</w:t>
            </w:r>
          </w:p>
          <w:p w14:paraId="592F31D0" w14:textId="77777777" w:rsidR="00654FA6" w:rsidRPr="0090251E" w:rsidRDefault="00654FA6" w:rsidP="00423EA1">
            <w:pPr>
              <w:pStyle w:val="NoSpacing"/>
              <w:numPr>
                <w:ilvl w:val="0"/>
                <w:numId w:val="10"/>
              </w:numPr>
              <w:rPr>
                <w:rFonts w:ascii="Calibri" w:hAnsi="Calibri" w:cs="Calibri"/>
              </w:rPr>
            </w:pPr>
            <w:r w:rsidRPr="0090251E">
              <w:rPr>
                <w:rFonts w:ascii="Calibri" w:hAnsi="Calibri" w:cs="Calibri"/>
              </w:rPr>
              <w:t xml:space="preserve">Breaks through the test </w:t>
            </w:r>
          </w:p>
          <w:p w14:paraId="4B0C3357" w14:textId="77777777" w:rsidR="00EC09EF" w:rsidRPr="0090251E" w:rsidRDefault="00EC09EF" w:rsidP="00423EA1">
            <w:pPr>
              <w:pStyle w:val="NoSpacing"/>
              <w:numPr>
                <w:ilvl w:val="0"/>
                <w:numId w:val="10"/>
              </w:numPr>
              <w:rPr>
                <w:rFonts w:ascii="Calibri" w:hAnsi="Calibri" w:cs="Calibri"/>
              </w:rPr>
            </w:pPr>
            <w:r w:rsidRPr="0090251E">
              <w:rPr>
                <w:rFonts w:ascii="Calibri" w:hAnsi="Calibri" w:cs="Calibri"/>
              </w:rPr>
              <w:t>Coloured overlays</w:t>
            </w:r>
          </w:p>
          <w:p w14:paraId="7F67719C" w14:textId="111F5EC7" w:rsidR="00EC09EF" w:rsidRPr="00EC09EF" w:rsidRDefault="00BB7115" w:rsidP="00423EA1">
            <w:pPr>
              <w:pStyle w:val="NoSpacing"/>
              <w:numPr>
                <w:ilvl w:val="0"/>
                <w:numId w:val="10"/>
              </w:numPr>
            </w:pPr>
            <w:r w:rsidRPr="0090251E">
              <w:rPr>
                <w:rFonts w:ascii="Calibri" w:hAnsi="Calibri" w:cs="Calibri"/>
              </w:rPr>
              <w:t xml:space="preserve">Enlarged test papers </w:t>
            </w:r>
          </w:p>
        </w:tc>
        <w:tc>
          <w:tcPr>
            <w:tcW w:w="3269" w:type="dxa"/>
          </w:tcPr>
          <w:p w14:paraId="3E7E5F7D" w14:textId="77777777" w:rsidR="00D65D51" w:rsidRPr="00C45720" w:rsidRDefault="00D65D51" w:rsidP="00A618DF">
            <w:pPr>
              <w:rPr>
                <w:rFonts w:ascii="Calibri" w:hAnsi="Calibri" w:cs="Calibri"/>
                <w:b/>
                <w:sz w:val="22"/>
              </w:rPr>
            </w:pPr>
            <w:r w:rsidRPr="00C45720">
              <w:rPr>
                <w:rFonts w:ascii="Calibri" w:hAnsi="Calibri" w:cs="Calibri"/>
                <w:b/>
                <w:sz w:val="22"/>
              </w:rPr>
              <w:t>Information regarding access arrangements</w:t>
            </w:r>
          </w:p>
          <w:p w14:paraId="112214F5" w14:textId="77777777" w:rsidR="00D65D51" w:rsidRPr="00C45720" w:rsidRDefault="00D65D51">
            <w:pPr>
              <w:rPr>
                <w:rFonts w:ascii="Calibri" w:hAnsi="Calibri" w:cs="Calibri"/>
                <w:sz w:val="22"/>
              </w:rPr>
            </w:pPr>
          </w:p>
        </w:tc>
      </w:tr>
    </w:tbl>
    <w:p w14:paraId="5926A3EF" w14:textId="77777777" w:rsidR="00F13534" w:rsidRPr="00C45720" w:rsidRDefault="00F13534">
      <w:pPr>
        <w:rPr>
          <w:rFonts w:ascii="Calibri" w:hAnsi="Calibri" w:cs="Calibri"/>
        </w:rPr>
      </w:pPr>
      <w:r w:rsidRPr="00C45720">
        <w:rPr>
          <w:rFonts w:ascii="Calibri" w:hAnsi="Calibri" w:cs="Calibri"/>
        </w:rPr>
        <w:br w:type="page"/>
      </w:r>
    </w:p>
    <w:tbl>
      <w:tblPr>
        <w:tblStyle w:val="TableGrid"/>
        <w:tblW w:w="15284" w:type="dxa"/>
        <w:tblLook w:val="04A0" w:firstRow="1" w:lastRow="0" w:firstColumn="1" w:lastColumn="0" w:noHBand="0" w:noVBand="1"/>
      </w:tblPr>
      <w:tblGrid>
        <w:gridCol w:w="4219"/>
        <w:gridCol w:w="7796"/>
        <w:gridCol w:w="3269"/>
      </w:tblGrid>
      <w:tr w:rsidR="00D65D51" w:rsidRPr="00C45720" w14:paraId="5946D6B6" w14:textId="77777777" w:rsidTr="65272523">
        <w:trPr>
          <w:trHeight w:val="628"/>
        </w:trPr>
        <w:tc>
          <w:tcPr>
            <w:tcW w:w="15284" w:type="dxa"/>
            <w:gridSpan w:val="3"/>
            <w:shd w:val="clear" w:color="auto" w:fill="F8FC4A"/>
          </w:tcPr>
          <w:p w14:paraId="3A6BEBEE" w14:textId="77777777" w:rsidR="00D65D51" w:rsidRPr="00C45720" w:rsidRDefault="00D65D51" w:rsidP="00A618DF">
            <w:pPr>
              <w:rPr>
                <w:rFonts w:ascii="Calibri" w:hAnsi="Calibri" w:cs="Calibri"/>
                <w:b/>
                <w:sz w:val="28"/>
                <w:szCs w:val="28"/>
              </w:rPr>
            </w:pPr>
            <w:r w:rsidRPr="00C45720">
              <w:rPr>
                <w:rFonts w:ascii="Calibri" w:hAnsi="Calibri" w:cs="Calibri"/>
                <w:b/>
                <w:sz w:val="28"/>
                <w:szCs w:val="28"/>
              </w:rPr>
              <w:lastRenderedPageBreak/>
              <w:t>Accessing advice and support</w:t>
            </w:r>
          </w:p>
        </w:tc>
      </w:tr>
      <w:tr w:rsidR="00C4B60B" w14:paraId="5DE85181" w14:textId="77777777" w:rsidTr="65272523">
        <w:trPr>
          <w:trHeight w:val="300"/>
        </w:trPr>
        <w:tc>
          <w:tcPr>
            <w:tcW w:w="4219" w:type="dxa"/>
          </w:tcPr>
          <w:p w14:paraId="1E96E556" w14:textId="6468BC79" w:rsidR="260D1421" w:rsidRDefault="260D1421" w:rsidP="00C4B60B">
            <w:pPr>
              <w:rPr>
                <w:rFonts w:ascii="Calibri" w:hAnsi="Calibri" w:cs="Calibri"/>
                <w:b/>
                <w:bCs/>
                <w:sz w:val="22"/>
              </w:rPr>
            </w:pPr>
            <w:r w:rsidRPr="00C4B60B">
              <w:rPr>
                <w:rFonts w:ascii="Calibri" w:hAnsi="Calibri" w:cs="Calibri"/>
                <w:b/>
                <w:bCs/>
                <w:sz w:val="22"/>
              </w:rPr>
              <w:t>What should I do if I think my child may have a special educational need or disability?</w:t>
            </w:r>
          </w:p>
          <w:p w14:paraId="35522A27" w14:textId="0A8E2260" w:rsidR="00C4B60B" w:rsidRDefault="00C4B60B" w:rsidP="00C4B60B">
            <w:pPr>
              <w:rPr>
                <w:rFonts w:ascii="Calibri" w:hAnsi="Calibri" w:cs="Calibri"/>
                <w:b/>
                <w:bCs/>
                <w:sz w:val="22"/>
              </w:rPr>
            </w:pPr>
          </w:p>
        </w:tc>
        <w:tc>
          <w:tcPr>
            <w:tcW w:w="7796" w:type="dxa"/>
            <w:shd w:val="clear" w:color="auto" w:fill="F8F68E"/>
          </w:tcPr>
          <w:p w14:paraId="45B4F711" w14:textId="5EB2D820" w:rsidR="260D1421" w:rsidRDefault="7CC17D97" w:rsidP="65272523">
            <w:pPr>
              <w:rPr>
                <w:rFonts w:ascii="Calibri" w:hAnsi="Calibri" w:cs="Calibri"/>
                <w:sz w:val="22"/>
              </w:rPr>
            </w:pPr>
            <w:r w:rsidRPr="65272523">
              <w:rPr>
                <w:rFonts w:ascii="Calibri" w:hAnsi="Calibri" w:cs="Calibri"/>
                <w:sz w:val="22"/>
              </w:rPr>
              <w:t>Our SENDCo is</w:t>
            </w:r>
            <w:r w:rsidR="0BDF29B2" w:rsidRPr="65272523">
              <w:rPr>
                <w:rFonts w:ascii="Calibri" w:hAnsi="Calibri" w:cs="Calibri"/>
                <w:sz w:val="22"/>
              </w:rPr>
              <w:t xml:space="preserve"> Catherine Haynes. </w:t>
            </w:r>
          </w:p>
          <w:p w14:paraId="18779822" w14:textId="003530B2" w:rsidR="260D1421" w:rsidRDefault="0BDF29B2" w:rsidP="65272523">
            <w:pPr>
              <w:rPr>
                <w:rFonts w:ascii="Calibri" w:hAnsi="Calibri" w:cs="Calibri"/>
                <w:sz w:val="22"/>
                <w:highlight w:val="yellow"/>
              </w:rPr>
            </w:pPr>
            <w:r w:rsidRPr="65272523">
              <w:rPr>
                <w:rFonts w:ascii="Calibri" w:hAnsi="Calibri" w:cs="Calibri"/>
                <w:sz w:val="22"/>
              </w:rPr>
              <w:t>S</w:t>
            </w:r>
            <w:r w:rsidR="14ACE98B" w:rsidRPr="65272523">
              <w:rPr>
                <w:rFonts w:ascii="Calibri" w:hAnsi="Calibri" w:cs="Calibri"/>
                <w:sz w:val="22"/>
              </w:rPr>
              <w:t>he</w:t>
            </w:r>
            <w:r w:rsidR="4F57273D" w:rsidRPr="65272523">
              <w:rPr>
                <w:rFonts w:ascii="Calibri" w:hAnsi="Calibri" w:cs="Calibri"/>
                <w:sz w:val="22"/>
              </w:rPr>
              <w:t xml:space="preserve"> has </w:t>
            </w:r>
            <w:r w:rsidR="30C428D7" w:rsidRPr="65272523">
              <w:rPr>
                <w:rFonts w:ascii="Calibri" w:hAnsi="Calibri" w:cs="Calibri"/>
                <w:sz w:val="22"/>
              </w:rPr>
              <w:t>1</w:t>
            </w:r>
            <w:r w:rsidR="2E8155AA" w:rsidRPr="65272523">
              <w:rPr>
                <w:rFonts w:ascii="Calibri" w:hAnsi="Calibri" w:cs="Calibri"/>
                <w:sz w:val="22"/>
              </w:rPr>
              <w:t>6</w:t>
            </w:r>
            <w:r w:rsidR="4F57273D" w:rsidRPr="65272523">
              <w:rPr>
                <w:rFonts w:ascii="Calibri" w:hAnsi="Calibri" w:cs="Calibri"/>
                <w:sz w:val="22"/>
              </w:rPr>
              <w:t xml:space="preserve"> years of experience in this role. </w:t>
            </w:r>
            <w:r w:rsidR="1A47699B" w:rsidRPr="65272523">
              <w:rPr>
                <w:rFonts w:ascii="Calibri" w:hAnsi="Calibri" w:cs="Calibri"/>
                <w:sz w:val="22"/>
              </w:rPr>
              <w:t>She is</w:t>
            </w:r>
            <w:r w:rsidR="4F57273D" w:rsidRPr="65272523">
              <w:rPr>
                <w:rFonts w:ascii="Calibri" w:hAnsi="Calibri" w:cs="Calibri"/>
                <w:sz w:val="22"/>
              </w:rPr>
              <w:t xml:space="preserve"> a qualified teacher and ha</w:t>
            </w:r>
            <w:r w:rsidR="01918A7C" w:rsidRPr="65272523">
              <w:rPr>
                <w:rFonts w:ascii="Calibri" w:hAnsi="Calibri" w:cs="Calibri"/>
                <w:sz w:val="22"/>
              </w:rPr>
              <w:t>s</w:t>
            </w:r>
            <w:r w:rsidR="4F57273D" w:rsidRPr="65272523">
              <w:rPr>
                <w:rFonts w:ascii="Calibri" w:hAnsi="Calibri" w:cs="Calibri"/>
                <w:sz w:val="22"/>
              </w:rPr>
              <w:t xml:space="preserve"> the necessary SENDCo experience and training. </w:t>
            </w:r>
            <w:r w:rsidR="2D99291F" w:rsidRPr="65272523">
              <w:rPr>
                <w:rFonts w:ascii="Calibri" w:hAnsi="Calibri" w:cs="Calibri"/>
                <w:sz w:val="22"/>
              </w:rPr>
              <w:t xml:space="preserve"> </w:t>
            </w:r>
            <w:r w:rsidR="3CB0B1EF" w:rsidRPr="65272523">
              <w:rPr>
                <w:rFonts w:ascii="Calibri" w:hAnsi="Calibri" w:cs="Calibri"/>
                <w:sz w:val="22"/>
              </w:rPr>
              <w:t xml:space="preserve">Catherine </w:t>
            </w:r>
            <w:r w:rsidR="4F57273D" w:rsidRPr="65272523">
              <w:rPr>
                <w:rFonts w:ascii="Calibri" w:hAnsi="Calibri" w:cs="Calibri"/>
                <w:sz w:val="22"/>
              </w:rPr>
              <w:t xml:space="preserve">achieved the National Award in Special Educational Needs Co-ordination in </w:t>
            </w:r>
            <w:r w:rsidR="23AD1AAA" w:rsidRPr="65272523">
              <w:rPr>
                <w:rFonts w:ascii="Calibri" w:hAnsi="Calibri" w:cs="Calibri"/>
                <w:sz w:val="22"/>
              </w:rPr>
              <w:t xml:space="preserve">2014.  </w:t>
            </w:r>
          </w:p>
          <w:p w14:paraId="05C74106" w14:textId="56414D40" w:rsidR="260D1421" w:rsidRDefault="00C03E51" w:rsidP="65272523">
            <w:pPr>
              <w:rPr>
                <w:rFonts w:ascii="Calibri" w:hAnsi="Calibri" w:cs="Calibri"/>
                <w:sz w:val="22"/>
              </w:rPr>
            </w:pPr>
            <w:r w:rsidRPr="000E441B">
              <w:rPr>
                <w:rFonts w:ascii="Calibri" w:hAnsi="Calibri" w:cs="Calibri"/>
                <w:sz w:val="22"/>
              </w:rPr>
              <w:t>She can be contacted via the school office or by email to</w:t>
            </w:r>
            <w:r w:rsidRPr="00C03E51">
              <w:rPr>
                <w:rFonts w:ascii="Calibri" w:hAnsi="Calibri" w:cs="Calibri"/>
                <w:sz w:val="22"/>
              </w:rPr>
              <w:t xml:space="preserve"> </w:t>
            </w:r>
            <w:hyperlink r:id="rId14" w:history="1">
              <w:r w:rsidR="000E441B" w:rsidRPr="005F0664">
                <w:rPr>
                  <w:rStyle w:val="Hyperlink"/>
                  <w:rFonts w:ascii="Calibri" w:hAnsi="Calibri" w:cs="Calibri"/>
                  <w:sz w:val="22"/>
                </w:rPr>
                <w:t>adminotterton@thelink.academy</w:t>
              </w:r>
            </w:hyperlink>
            <w:r w:rsidR="000E441B">
              <w:rPr>
                <w:rFonts w:ascii="Calibri" w:hAnsi="Calibri" w:cs="Calibri"/>
                <w:sz w:val="22"/>
              </w:rPr>
              <w:t xml:space="preserve"> </w:t>
            </w:r>
          </w:p>
          <w:p w14:paraId="0E9C6A28" w14:textId="77777777" w:rsidR="00C03E51" w:rsidRDefault="00C03E51" w:rsidP="65272523">
            <w:pPr>
              <w:rPr>
                <w:rFonts w:ascii="Calibri" w:hAnsi="Calibri" w:cs="Calibri"/>
                <w:sz w:val="22"/>
                <w:highlight w:val="yellow"/>
              </w:rPr>
            </w:pPr>
          </w:p>
          <w:p w14:paraId="510DB0D2" w14:textId="2C9BF370" w:rsidR="77D543E2" w:rsidRDefault="77D543E2" w:rsidP="65272523">
            <w:pPr>
              <w:rPr>
                <w:rFonts w:ascii="Calibri" w:hAnsi="Calibri" w:cs="Calibri"/>
                <w:b/>
                <w:bCs/>
                <w:sz w:val="22"/>
              </w:rPr>
            </w:pPr>
            <w:r w:rsidRPr="65272523">
              <w:rPr>
                <w:rFonts w:ascii="Calibri" w:hAnsi="Calibri" w:cs="Calibri"/>
                <w:b/>
                <w:bCs/>
                <w:sz w:val="22"/>
              </w:rPr>
              <w:t>The Link Academy Inclusion Team</w:t>
            </w:r>
          </w:p>
          <w:p w14:paraId="4BE016B2" w14:textId="1848BBE4" w:rsidR="77D543E2" w:rsidRDefault="77D543E2" w:rsidP="65272523">
            <w:pPr>
              <w:rPr>
                <w:rFonts w:ascii="Calibri" w:hAnsi="Calibri" w:cs="Calibri"/>
                <w:sz w:val="22"/>
              </w:rPr>
            </w:pPr>
            <w:r w:rsidRPr="65272523">
              <w:rPr>
                <w:rFonts w:ascii="Calibri" w:hAnsi="Calibri" w:cs="Calibri"/>
                <w:sz w:val="22"/>
              </w:rPr>
              <w:t>Fran McLoughlin – Director of Inclusion</w:t>
            </w:r>
          </w:p>
          <w:p w14:paraId="35DB086F" w14:textId="574A0738" w:rsidR="77D543E2" w:rsidRDefault="77D543E2" w:rsidP="65272523">
            <w:pPr>
              <w:rPr>
                <w:rFonts w:ascii="Calibri" w:hAnsi="Calibri" w:cs="Calibri"/>
                <w:sz w:val="22"/>
              </w:rPr>
            </w:pPr>
            <w:r w:rsidRPr="65272523">
              <w:rPr>
                <w:rFonts w:ascii="Calibri" w:hAnsi="Calibri" w:cs="Calibri"/>
                <w:sz w:val="22"/>
              </w:rPr>
              <w:t>Becky Humphreys – Inclusion Lead – South and Mid</w:t>
            </w:r>
          </w:p>
          <w:p w14:paraId="50626E51" w14:textId="52A9BE7A" w:rsidR="00C4B60B" w:rsidRPr="007C04B9" w:rsidRDefault="77D543E2" w:rsidP="007C04B9">
            <w:pPr>
              <w:rPr>
                <w:rFonts w:ascii="Calibri" w:hAnsi="Calibri" w:cs="Calibri"/>
                <w:sz w:val="22"/>
              </w:rPr>
            </w:pPr>
            <w:r w:rsidRPr="65272523">
              <w:rPr>
                <w:rFonts w:ascii="Calibri" w:hAnsi="Calibri" w:cs="Calibri"/>
                <w:sz w:val="22"/>
              </w:rPr>
              <w:t xml:space="preserve">Catherine Haynes – Inclusion Lead – East and Mid </w:t>
            </w:r>
          </w:p>
          <w:p w14:paraId="6344FD02" w14:textId="386BDC77" w:rsidR="00C4B60B" w:rsidRDefault="00C4B60B" w:rsidP="00C4B60B">
            <w:pPr>
              <w:rPr>
                <w:rFonts w:ascii="Calibri" w:hAnsi="Calibri" w:cs="Calibri"/>
                <w:sz w:val="22"/>
                <w:highlight w:val="yellow"/>
              </w:rPr>
            </w:pPr>
          </w:p>
        </w:tc>
        <w:tc>
          <w:tcPr>
            <w:tcW w:w="3269" w:type="dxa"/>
          </w:tcPr>
          <w:p w14:paraId="590056F1" w14:textId="4243D8E5" w:rsidR="260D1421" w:rsidRDefault="260D1421" w:rsidP="00C4B60B">
            <w:pPr>
              <w:rPr>
                <w:rFonts w:ascii="Calibri" w:hAnsi="Calibri" w:cs="Calibri"/>
                <w:b/>
                <w:bCs/>
                <w:sz w:val="22"/>
              </w:rPr>
            </w:pPr>
            <w:r w:rsidRPr="00C4B60B">
              <w:rPr>
                <w:rFonts w:ascii="Calibri" w:hAnsi="Calibri" w:cs="Calibri"/>
                <w:b/>
                <w:bCs/>
                <w:sz w:val="22"/>
              </w:rPr>
              <w:t>Contact details for the Special Educational Needs Coordinator</w:t>
            </w:r>
          </w:p>
          <w:p w14:paraId="6C514216" w14:textId="1C226FBE" w:rsidR="00C4B60B" w:rsidRDefault="00C4B60B" w:rsidP="00C4B60B">
            <w:pPr>
              <w:rPr>
                <w:rFonts w:ascii="Calibri" w:hAnsi="Calibri" w:cs="Calibri"/>
                <w:i/>
                <w:iCs/>
                <w:sz w:val="22"/>
                <w:highlight w:val="yellow"/>
              </w:rPr>
            </w:pPr>
          </w:p>
        </w:tc>
      </w:tr>
      <w:tr w:rsidR="00C4B60B" w14:paraId="2FA07A78" w14:textId="77777777" w:rsidTr="65272523">
        <w:trPr>
          <w:trHeight w:val="300"/>
        </w:trPr>
        <w:tc>
          <w:tcPr>
            <w:tcW w:w="4219" w:type="dxa"/>
          </w:tcPr>
          <w:p w14:paraId="4605A04A" w14:textId="62F2D81A" w:rsidR="260D1421" w:rsidRDefault="260D1421" w:rsidP="00C4B60B">
            <w:pPr>
              <w:rPr>
                <w:rFonts w:ascii="Calibri" w:hAnsi="Calibri" w:cs="Calibri"/>
                <w:b/>
                <w:bCs/>
                <w:sz w:val="22"/>
              </w:rPr>
            </w:pPr>
            <w:r w:rsidRPr="00C4B60B">
              <w:rPr>
                <w:rFonts w:ascii="Calibri" w:hAnsi="Calibri" w:cs="Calibri"/>
                <w:b/>
                <w:bCs/>
                <w:sz w:val="22"/>
              </w:rPr>
              <w:t>What do I do if I’m not happy or if I want to complain?</w:t>
            </w:r>
          </w:p>
          <w:p w14:paraId="62EF33FF" w14:textId="5F531BE8" w:rsidR="00C4B60B" w:rsidRDefault="00C4B60B" w:rsidP="00C4B60B">
            <w:pPr>
              <w:rPr>
                <w:rFonts w:ascii="Calibri" w:hAnsi="Calibri" w:cs="Calibri"/>
                <w:b/>
                <w:bCs/>
                <w:sz w:val="22"/>
              </w:rPr>
            </w:pPr>
          </w:p>
        </w:tc>
        <w:tc>
          <w:tcPr>
            <w:tcW w:w="7796" w:type="dxa"/>
            <w:shd w:val="clear" w:color="auto" w:fill="F8F68E"/>
          </w:tcPr>
          <w:p w14:paraId="57D474AF" w14:textId="61D97A48" w:rsidR="260D1421" w:rsidRDefault="260D1421" w:rsidP="00C4B60B">
            <w:pPr>
              <w:rPr>
                <w:rFonts w:ascii="Calibri" w:hAnsi="Calibri" w:cs="Calibri"/>
                <w:sz w:val="22"/>
              </w:rPr>
            </w:pPr>
            <w:r w:rsidRPr="00C4B60B">
              <w:rPr>
                <w:rFonts w:ascii="Calibri" w:hAnsi="Calibri" w:cs="Calibri"/>
                <w:sz w:val="22"/>
              </w:rPr>
              <w:t>Our school’s complaints procedure can be found on the website.</w:t>
            </w:r>
          </w:p>
          <w:p w14:paraId="6E5D0BDD" w14:textId="77777777" w:rsidR="260D1421" w:rsidRDefault="260D1421" w:rsidP="00C4B60B">
            <w:pPr>
              <w:rPr>
                <w:rFonts w:ascii="Calibri" w:hAnsi="Calibri" w:cs="Calibri"/>
                <w:sz w:val="22"/>
              </w:rPr>
            </w:pPr>
            <w:r w:rsidRPr="00C4B60B">
              <w:rPr>
                <w:rFonts w:ascii="Calibri" w:hAnsi="Calibri" w:cs="Calibri"/>
                <w:sz w:val="22"/>
              </w:rPr>
              <w:t>Complaints about SEND provision in our school should be made to the SENDCo and/ or headteacher in the first instance. They will then be referred to the school’s complaints policy.</w:t>
            </w:r>
          </w:p>
          <w:p w14:paraId="3264B0BE" w14:textId="77777777" w:rsidR="260D1421" w:rsidRDefault="260D1421" w:rsidP="00C4B60B">
            <w:pPr>
              <w:rPr>
                <w:rFonts w:ascii="Calibri" w:hAnsi="Calibri" w:cs="Calibri"/>
                <w:sz w:val="22"/>
              </w:rPr>
            </w:pPr>
            <w:r w:rsidRPr="00C4B60B">
              <w:rPr>
                <w:rFonts w:ascii="Calibri" w:hAnsi="Calibri" w:cs="Calibri"/>
                <w:sz w:val="22"/>
              </w:rPr>
              <w:t xml:space="preserve">If you are not satisfied with the school’s response, you can escalate the complaint. In some circumstances, this right also applies to the pupil themselves. </w:t>
            </w:r>
          </w:p>
          <w:p w14:paraId="20483253" w14:textId="7225309B" w:rsidR="260D1421" w:rsidRDefault="260D1421" w:rsidP="00C4B60B">
            <w:pPr>
              <w:rPr>
                <w:rFonts w:ascii="Calibri" w:hAnsi="Calibri" w:cs="Calibri"/>
                <w:sz w:val="22"/>
              </w:rPr>
            </w:pPr>
            <w:r w:rsidRPr="00C4B60B">
              <w:rPr>
                <w:rFonts w:ascii="Calibri" w:hAnsi="Calibri" w:cs="Calibri"/>
                <w:sz w:val="22"/>
              </w:rPr>
              <w:t xml:space="preserve">To see a full explanation of suitable avenues for complaint, see pages 246 and 247 of the SEN Code of Practice.  </w:t>
            </w:r>
          </w:p>
          <w:p w14:paraId="48042D11" w14:textId="4F9A97C9" w:rsidR="00C4B60B" w:rsidRDefault="00C4B60B" w:rsidP="00C4B60B">
            <w:pPr>
              <w:rPr>
                <w:rFonts w:ascii="Calibri" w:hAnsi="Calibri" w:cs="Calibri"/>
                <w:sz w:val="22"/>
              </w:rPr>
            </w:pPr>
          </w:p>
          <w:p w14:paraId="67AD6BF2" w14:textId="2B356CF6" w:rsidR="260D1421" w:rsidRDefault="260D1421" w:rsidP="00C4B60B">
            <w:pPr>
              <w:rPr>
                <w:rFonts w:ascii="Calibri" w:hAnsi="Calibri" w:cs="Calibri"/>
                <w:sz w:val="22"/>
              </w:rPr>
            </w:pPr>
            <w:r w:rsidRPr="00C4B60B">
              <w:rPr>
                <w:rFonts w:ascii="Calibri" w:hAnsi="Calibri" w:cs="Calibri"/>
                <w:sz w:val="22"/>
              </w:rPr>
              <w:t xml:space="preserve">If you feel that our school discriminated against your child because of their SEND, you have the right to make a discrimination claim to the </w:t>
            </w:r>
            <w:proofErr w:type="gramStart"/>
            <w:r w:rsidRPr="00C4B60B">
              <w:rPr>
                <w:rFonts w:ascii="Calibri" w:hAnsi="Calibri" w:cs="Calibri"/>
                <w:sz w:val="22"/>
              </w:rPr>
              <w:t>first-tier</w:t>
            </w:r>
            <w:proofErr w:type="gramEnd"/>
            <w:r w:rsidRPr="00C4B60B">
              <w:rPr>
                <w:rFonts w:ascii="Calibri" w:hAnsi="Calibri" w:cs="Calibri"/>
                <w:sz w:val="22"/>
              </w:rPr>
              <w:t xml:space="preserve"> SEND tribunal. To find out how to make such a claim, you should visit: </w:t>
            </w:r>
            <w:hyperlink r:id="rId15">
              <w:r w:rsidRPr="00C4B60B">
                <w:rPr>
                  <w:rStyle w:val="Hyperlink"/>
                  <w:rFonts w:ascii="Calibri" w:hAnsi="Calibri" w:cs="Calibri"/>
                  <w:sz w:val="22"/>
                </w:rPr>
                <w:t>https://www.gov.uk/complain-about-school/disability-discrimination</w:t>
              </w:r>
            </w:hyperlink>
            <w:r w:rsidRPr="00C4B60B">
              <w:rPr>
                <w:rFonts w:ascii="Calibri" w:hAnsi="Calibri" w:cs="Calibri"/>
                <w:sz w:val="22"/>
              </w:rPr>
              <w:t xml:space="preserve">  </w:t>
            </w:r>
          </w:p>
          <w:p w14:paraId="41D2A9C3" w14:textId="77777777" w:rsidR="260D1421" w:rsidRDefault="260D1421" w:rsidP="00C4B60B">
            <w:pPr>
              <w:rPr>
                <w:rFonts w:ascii="Calibri" w:hAnsi="Calibri" w:cs="Calibri"/>
                <w:sz w:val="22"/>
              </w:rPr>
            </w:pPr>
            <w:r w:rsidRPr="00C4B60B">
              <w:rPr>
                <w:rFonts w:ascii="Calibri" w:hAnsi="Calibri" w:cs="Calibri"/>
                <w:sz w:val="22"/>
              </w:rPr>
              <w:t>You can make a claim about alleged discrimination regarding:</w:t>
            </w:r>
          </w:p>
          <w:p w14:paraId="0DA4EDCD" w14:textId="2655730F" w:rsidR="260D1421" w:rsidRDefault="260D1421" w:rsidP="00423EA1">
            <w:pPr>
              <w:pStyle w:val="ListParagraph"/>
              <w:numPr>
                <w:ilvl w:val="1"/>
                <w:numId w:val="5"/>
              </w:numPr>
              <w:rPr>
                <w:rFonts w:ascii="Calibri" w:hAnsi="Calibri" w:cs="Calibri"/>
                <w:sz w:val="22"/>
              </w:rPr>
            </w:pPr>
            <w:r w:rsidRPr="00C4B60B">
              <w:rPr>
                <w:rFonts w:ascii="Calibri" w:hAnsi="Calibri" w:cs="Calibri"/>
                <w:sz w:val="22"/>
              </w:rPr>
              <w:lastRenderedPageBreak/>
              <w:t>Admission</w:t>
            </w:r>
          </w:p>
          <w:p w14:paraId="788B7589" w14:textId="11D9D143" w:rsidR="260D1421" w:rsidRDefault="260D1421" w:rsidP="00423EA1">
            <w:pPr>
              <w:pStyle w:val="ListParagraph"/>
              <w:numPr>
                <w:ilvl w:val="1"/>
                <w:numId w:val="5"/>
              </w:numPr>
              <w:rPr>
                <w:rFonts w:ascii="Calibri" w:hAnsi="Calibri" w:cs="Calibri"/>
                <w:sz w:val="22"/>
              </w:rPr>
            </w:pPr>
            <w:r w:rsidRPr="00C4B60B">
              <w:rPr>
                <w:rFonts w:ascii="Calibri" w:hAnsi="Calibri" w:cs="Calibri"/>
                <w:sz w:val="22"/>
              </w:rPr>
              <w:t>Exclusion</w:t>
            </w:r>
          </w:p>
          <w:p w14:paraId="550BE7D1" w14:textId="00151B08" w:rsidR="260D1421" w:rsidRDefault="260D1421" w:rsidP="00423EA1">
            <w:pPr>
              <w:pStyle w:val="ListParagraph"/>
              <w:numPr>
                <w:ilvl w:val="1"/>
                <w:numId w:val="5"/>
              </w:numPr>
              <w:rPr>
                <w:rFonts w:ascii="Calibri" w:hAnsi="Calibri" w:cs="Calibri"/>
                <w:sz w:val="22"/>
              </w:rPr>
            </w:pPr>
            <w:r w:rsidRPr="00C4B60B">
              <w:rPr>
                <w:rFonts w:ascii="Calibri" w:hAnsi="Calibri" w:cs="Calibri"/>
                <w:sz w:val="22"/>
              </w:rPr>
              <w:t>Provision of education and associated services</w:t>
            </w:r>
          </w:p>
          <w:p w14:paraId="6DA5EB26" w14:textId="77F5F660" w:rsidR="260D1421" w:rsidRDefault="260D1421" w:rsidP="00423EA1">
            <w:pPr>
              <w:pStyle w:val="ListParagraph"/>
              <w:numPr>
                <w:ilvl w:val="1"/>
                <w:numId w:val="5"/>
              </w:numPr>
              <w:rPr>
                <w:rFonts w:ascii="Calibri" w:hAnsi="Calibri" w:cs="Calibri"/>
                <w:sz w:val="22"/>
              </w:rPr>
            </w:pPr>
            <w:r w:rsidRPr="00C4B60B">
              <w:rPr>
                <w:rFonts w:ascii="Calibri" w:hAnsi="Calibri" w:cs="Calibri"/>
                <w:sz w:val="22"/>
              </w:rPr>
              <w:t>Making reasonable adjustments, including the provision of auxiliary aids and services</w:t>
            </w:r>
          </w:p>
          <w:p w14:paraId="7DF9C110" w14:textId="06E68589" w:rsidR="260D1421" w:rsidRDefault="260D1421" w:rsidP="00C4B60B">
            <w:pPr>
              <w:rPr>
                <w:rFonts w:ascii="Calibri" w:hAnsi="Calibri" w:cs="Calibri"/>
                <w:sz w:val="22"/>
              </w:rPr>
            </w:pPr>
            <w:r w:rsidRPr="00C4B60B">
              <w:rPr>
                <w:rFonts w:ascii="Calibri" w:hAnsi="Calibri" w:cs="Calibri"/>
                <w:sz w:val="22"/>
              </w:rPr>
              <w:t>Before going to a SEND tribunal, you can go through processes called disagreement resolution or mediation, where you try to resolve your disagreement before it reaches the tribunal.</w:t>
            </w:r>
          </w:p>
          <w:p w14:paraId="47E02B6B" w14:textId="791BB0E6" w:rsidR="00C4B60B" w:rsidRDefault="00C4B60B" w:rsidP="00C4B60B">
            <w:pPr>
              <w:rPr>
                <w:rFonts w:ascii="Calibri" w:hAnsi="Calibri" w:cs="Calibri"/>
                <w:sz w:val="22"/>
              </w:rPr>
            </w:pPr>
          </w:p>
          <w:p w14:paraId="066D43CC" w14:textId="45C37E16" w:rsidR="260D1421" w:rsidRDefault="260D1421" w:rsidP="00C4B60B">
            <w:pPr>
              <w:rPr>
                <w:rFonts w:ascii="Calibri" w:hAnsi="Calibri" w:cs="Calibri"/>
                <w:sz w:val="22"/>
              </w:rPr>
            </w:pPr>
            <w:r w:rsidRPr="00C4B60B">
              <w:rPr>
                <w:rFonts w:ascii="Calibri" w:hAnsi="Calibri" w:cs="Calibri"/>
                <w:sz w:val="22"/>
              </w:rPr>
              <w:t>Contact details of the disagreement resolution and mediation services for Devon are: Global Mediation and you can contact them on 0800 064 4488 or email SEN@globalmediation.co.uk to find out more.</w:t>
            </w:r>
          </w:p>
          <w:p w14:paraId="70581AE0" w14:textId="6A259F33" w:rsidR="00C4B60B" w:rsidRDefault="00C4B60B" w:rsidP="00C4B60B">
            <w:pPr>
              <w:rPr>
                <w:rFonts w:ascii="Calibri" w:hAnsi="Calibri" w:cs="Calibri"/>
                <w:sz w:val="22"/>
              </w:rPr>
            </w:pPr>
          </w:p>
        </w:tc>
        <w:tc>
          <w:tcPr>
            <w:tcW w:w="3269" w:type="dxa"/>
          </w:tcPr>
          <w:p w14:paraId="05373CF3" w14:textId="6054545D" w:rsidR="260D1421" w:rsidRDefault="260D1421" w:rsidP="00C4B60B">
            <w:pPr>
              <w:rPr>
                <w:rFonts w:ascii="Calibri" w:hAnsi="Calibri" w:cs="Calibri"/>
                <w:b/>
                <w:bCs/>
                <w:sz w:val="22"/>
              </w:rPr>
            </w:pPr>
            <w:r w:rsidRPr="00C4B60B">
              <w:rPr>
                <w:rFonts w:ascii="Calibri" w:hAnsi="Calibri" w:cs="Calibri"/>
                <w:b/>
                <w:bCs/>
                <w:sz w:val="22"/>
              </w:rPr>
              <w:lastRenderedPageBreak/>
              <w:t>Arrangements for handling complaints from parents of children with SEND</w:t>
            </w:r>
          </w:p>
          <w:p w14:paraId="2CD5832A" w14:textId="6C4FF0CE" w:rsidR="00C4B60B" w:rsidRDefault="00C4B60B" w:rsidP="00C4B60B">
            <w:pPr>
              <w:rPr>
                <w:rFonts w:ascii="Calibri" w:hAnsi="Calibri" w:cs="Calibri"/>
                <w:b/>
                <w:bCs/>
                <w:sz w:val="22"/>
              </w:rPr>
            </w:pPr>
          </w:p>
        </w:tc>
      </w:tr>
      <w:tr w:rsidR="00D65D51" w:rsidRPr="00C45720" w14:paraId="13FA49F4" w14:textId="77777777" w:rsidTr="65272523">
        <w:trPr>
          <w:trHeight w:val="5232"/>
        </w:trPr>
        <w:tc>
          <w:tcPr>
            <w:tcW w:w="4219" w:type="dxa"/>
          </w:tcPr>
          <w:p w14:paraId="7A8FBCAC" w14:textId="694FF2AC" w:rsidR="00D65D51" w:rsidRPr="00C45720" w:rsidRDefault="00D65D51" w:rsidP="00C4B60B">
            <w:pPr>
              <w:rPr>
                <w:rFonts w:ascii="Calibri" w:hAnsi="Calibri" w:cs="Calibri"/>
                <w:b/>
                <w:bCs/>
                <w:sz w:val="22"/>
              </w:rPr>
            </w:pPr>
            <w:r w:rsidRPr="00C4B60B">
              <w:rPr>
                <w:rFonts w:ascii="Calibri" w:hAnsi="Calibri" w:cs="Calibri"/>
                <w:b/>
                <w:bCs/>
                <w:sz w:val="22"/>
              </w:rPr>
              <w:lastRenderedPageBreak/>
              <w:t>Where can I get information, advice and support?</w:t>
            </w:r>
          </w:p>
          <w:p w14:paraId="529EA5D8" w14:textId="77777777" w:rsidR="00D65D51" w:rsidRPr="00C45720" w:rsidRDefault="00D65D51" w:rsidP="00C4B60B">
            <w:pPr>
              <w:rPr>
                <w:rFonts w:ascii="Calibri" w:hAnsi="Calibri" w:cs="Calibri"/>
                <w:b/>
                <w:bCs/>
                <w:i/>
                <w:iCs/>
                <w:sz w:val="22"/>
              </w:rPr>
            </w:pPr>
          </w:p>
          <w:p w14:paraId="55A4737C" w14:textId="64A83EDD" w:rsidR="00C4B60B" w:rsidRDefault="00C4B60B" w:rsidP="00C4B60B">
            <w:pPr>
              <w:rPr>
                <w:rFonts w:ascii="Calibri" w:hAnsi="Calibri" w:cs="Calibri"/>
                <w:b/>
                <w:bCs/>
                <w:i/>
                <w:iCs/>
                <w:sz w:val="22"/>
              </w:rPr>
            </w:pPr>
          </w:p>
          <w:p w14:paraId="1C88B5A1" w14:textId="48ECC842" w:rsidR="00C4B60B" w:rsidRDefault="00C4B60B" w:rsidP="00C4B60B">
            <w:pPr>
              <w:rPr>
                <w:rFonts w:ascii="Calibri" w:hAnsi="Calibri" w:cs="Calibri"/>
                <w:b/>
                <w:bCs/>
                <w:i/>
                <w:iCs/>
                <w:sz w:val="22"/>
              </w:rPr>
            </w:pPr>
          </w:p>
          <w:p w14:paraId="586A0D6F" w14:textId="6B2029A3" w:rsidR="00C4B60B" w:rsidRDefault="00C4B60B" w:rsidP="00C4B60B">
            <w:pPr>
              <w:rPr>
                <w:rFonts w:ascii="Calibri" w:hAnsi="Calibri" w:cs="Calibri"/>
                <w:b/>
                <w:bCs/>
                <w:i/>
                <w:iCs/>
                <w:sz w:val="22"/>
              </w:rPr>
            </w:pPr>
          </w:p>
          <w:p w14:paraId="5A62DCC8" w14:textId="5D2C6F88" w:rsidR="00C4B60B" w:rsidRDefault="00C4B60B" w:rsidP="00C4B60B">
            <w:pPr>
              <w:rPr>
                <w:rFonts w:ascii="Calibri" w:hAnsi="Calibri" w:cs="Calibri"/>
                <w:b/>
                <w:bCs/>
                <w:i/>
                <w:iCs/>
                <w:sz w:val="22"/>
              </w:rPr>
            </w:pPr>
          </w:p>
          <w:p w14:paraId="049ED028" w14:textId="7EB8E112" w:rsidR="00C4B60B" w:rsidRDefault="00C4B60B" w:rsidP="00C4B60B">
            <w:pPr>
              <w:rPr>
                <w:rFonts w:ascii="Calibri" w:hAnsi="Calibri" w:cs="Calibri"/>
                <w:b/>
                <w:bCs/>
                <w:i/>
                <w:iCs/>
                <w:sz w:val="22"/>
              </w:rPr>
            </w:pPr>
          </w:p>
          <w:p w14:paraId="6B888398" w14:textId="5ACD8C52" w:rsidR="00C4B60B" w:rsidRDefault="00C4B60B" w:rsidP="00C4B60B">
            <w:pPr>
              <w:rPr>
                <w:rFonts w:ascii="Calibri" w:hAnsi="Calibri" w:cs="Calibri"/>
                <w:b/>
                <w:bCs/>
                <w:i/>
                <w:iCs/>
                <w:sz w:val="22"/>
              </w:rPr>
            </w:pPr>
          </w:p>
          <w:p w14:paraId="44B1A7BC" w14:textId="36CEFF0B" w:rsidR="00C4B60B" w:rsidRDefault="00C4B60B" w:rsidP="00C4B60B">
            <w:pPr>
              <w:rPr>
                <w:rFonts w:ascii="Calibri" w:hAnsi="Calibri" w:cs="Calibri"/>
                <w:b/>
                <w:bCs/>
                <w:i/>
                <w:iCs/>
                <w:sz w:val="22"/>
              </w:rPr>
            </w:pPr>
          </w:p>
          <w:p w14:paraId="5DEA181C" w14:textId="506D585D" w:rsidR="00C4B60B" w:rsidRDefault="00C4B60B" w:rsidP="00C4B60B">
            <w:pPr>
              <w:rPr>
                <w:rFonts w:ascii="Calibri" w:hAnsi="Calibri" w:cs="Calibri"/>
                <w:b/>
                <w:bCs/>
                <w:i/>
                <w:iCs/>
                <w:sz w:val="22"/>
              </w:rPr>
            </w:pPr>
          </w:p>
          <w:p w14:paraId="11D6D5A6" w14:textId="7E3FE724" w:rsidR="00C4B60B" w:rsidRDefault="00C4B60B" w:rsidP="00C4B60B">
            <w:pPr>
              <w:rPr>
                <w:rFonts w:ascii="Calibri" w:hAnsi="Calibri" w:cs="Calibri"/>
                <w:b/>
                <w:bCs/>
                <w:i/>
                <w:iCs/>
                <w:sz w:val="22"/>
              </w:rPr>
            </w:pPr>
          </w:p>
          <w:p w14:paraId="18D13ED9" w14:textId="6FED71EF" w:rsidR="00C4B60B" w:rsidRDefault="00C4B60B" w:rsidP="00C4B60B">
            <w:pPr>
              <w:rPr>
                <w:rFonts w:ascii="Calibri" w:hAnsi="Calibri" w:cs="Calibri"/>
                <w:b/>
                <w:bCs/>
                <w:i/>
                <w:iCs/>
                <w:sz w:val="22"/>
              </w:rPr>
            </w:pPr>
          </w:p>
          <w:p w14:paraId="0961D4C0" w14:textId="52622CD9" w:rsidR="00C4B60B" w:rsidRDefault="00C4B60B" w:rsidP="00C4B60B">
            <w:pPr>
              <w:rPr>
                <w:rFonts w:ascii="Calibri" w:hAnsi="Calibri" w:cs="Calibri"/>
                <w:b/>
                <w:bCs/>
                <w:i/>
                <w:iCs/>
                <w:sz w:val="22"/>
              </w:rPr>
            </w:pPr>
          </w:p>
          <w:p w14:paraId="618E17B5" w14:textId="77777777" w:rsidR="0090251E" w:rsidRPr="0090251E" w:rsidRDefault="0090251E" w:rsidP="0090251E">
            <w:pPr>
              <w:rPr>
                <w:rFonts w:ascii="Calibri" w:hAnsi="Calibri" w:cs="Calibri"/>
                <w:i/>
                <w:sz w:val="22"/>
              </w:rPr>
            </w:pPr>
          </w:p>
          <w:p w14:paraId="2B4D30A7" w14:textId="56974DBD" w:rsidR="00D65D51" w:rsidRPr="0090251E" w:rsidRDefault="00D65D51" w:rsidP="00C4B60B">
            <w:pPr>
              <w:rPr>
                <w:rFonts w:ascii="Calibri" w:hAnsi="Calibri" w:cs="Calibri"/>
                <w:i/>
                <w:iCs/>
                <w:sz w:val="22"/>
              </w:rPr>
            </w:pPr>
          </w:p>
        </w:tc>
        <w:tc>
          <w:tcPr>
            <w:tcW w:w="7796" w:type="dxa"/>
            <w:shd w:val="clear" w:color="auto" w:fill="F8F68E"/>
          </w:tcPr>
          <w:p w14:paraId="49507977" w14:textId="58818CE4" w:rsidR="000E2BDF" w:rsidRPr="008948B5" w:rsidRDefault="219135F3" w:rsidP="00C4B60B">
            <w:pPr>
              <w:rPr>
                <w:rFonts w:ascii="Calibri" w:hAnsi="Calibri" w:cs="Calibri"/>
                <w:sz w:val="22"/>
              </w:rPr>
            </w:pPr>
            <w:r w:rsidRPr="00C4B60B">
              <w:rPr>
                <w:rFonts w:ascii="Calibri" w:hAnsi="Calibri" w:cs="Calibri"/>
                <w:sz w:val="22"/>
              </w:rPr>
              <w:t xml:space="preserve">If you have questions </w:t>
            </w:r>
            <w:proofErr w:type="gramStart"/>
            <w:r w:rsidRPr="00C4B60B">
              <w:rPr>
                <w:rFonts w:ascii="Calibri" w:hAnsi="Calibri" w:cs="Calibri"/>
                <w:sz w:val="22"/>
              </w:rPr>
              <w:t>about</w:t>
            </w:r>
            <w:proofErr w:type="gramEnd"/>
            <w:r w:rsidRPr="00C4B60B">
              <w:rPr>
                <w:rFonts w:ascii="Calibri" w:hAnsi="Calibri" w:cs="Calibri"/>
                <w:sz w:val="22"/>
              </w:rPr>
              <w:t xml:space="preserve"> SEND or are struggling to manage and understand your child’s needs, please get in touch to let us know. We want to support you, your child and your family.</w:t>
            </w:r>
          </w:p>
          <w:p w14:paraId="2F509FCD" w14:textId="34344771" w:rsidR="000E2BDF" w:rsidRPr="008948B5" w:rsidRDefault="000E2BDF" w:rsidP="008948B5">
            <w:pPr>
              <w:rPr>
                <w:rFonts w:ascii="Calibri" w:hAnsi="Calibri" w:cs="Calibri"/>
                <w:iCs/>
                <w:sz w:val="22"/>
              </w:rPr>
            </w:pPr>
            <w:r w:rsidRPr="008948B5">
              <w:rPr>
                <w:rFonts w:ascii="Calibri" w:hAnsi="Calibri" w:cs="Calibri"/>
                <w:iCs/>
                <w:sz w:val="22"/>
              </w:rPr>
              <w:t xml:space="preserve">To see what support is available to you locally, have a look at Devon’s local offer </w:t>
            </w:r>
            <w:hyperlink r:id="rId16" w:history="1">
              <w:r w:rsidR="004F5648" w:rsidRPr="008948B5">
                <w:rPr>
                  <w:rStyle w:val="Hyperlink"/>
                  <w:rFonts w:ascii="Calibri" w:hAnsi="Calibri" w:cs="Calibri"/>
                  <w:iCs/>
                  <w:sz w:val="22"/>
                </w:rPr>
                <w:t>https://www.devon.gov.uk/education-and-families/SENd-local-offer</w:t>
              </w:r>
            </w:hyperlink>
            <w:r w:rsidR="004F5648" w:rsidRPr="008948B5">
              <w:rPr>
                <w:rFonts w:ascii="Calibri" w:hAnsi="Calibri" w:cs="Calibri"/>
                <w:iCs/>
                <w:sz w:val="22"/>
              </w:rPr>
              <w:t xml:space="preserve"> </w:t>
            </w:r>
            <w:r w:rsidR="007A4753" w:rsidRPr="008948B5">
              <w:rPr>
                <w:rFonts w:ascii="Calibri" w:hAnsi="Calibri" w:cs="Calibri"/>
                <w:iCs/>
                <w:sz w:val="22"/>
              </w:rPr>
              <w:t xml:space="preserve"> </w:t>
            </w:r>
          </w:p>
          <w:p w14:paraId="430F3F95" w14:textId="7FC1A5B3" w:rsidR="000E2BDF" w:rsidRDefault="000E2BDF" w:rsidP="008948B5">
            <w:pPr>
              <w:rPr>
                <w:rFonts w:ascii="Calibri" w:hAnsi="Calibri" w:cs="Calibri"/>
                <w:iCs/>
                <w:sz w:val="22"/>
              </w:rPr>
            </w:pPr>
            <w:r w:rsidRPr="008948B5">
              <w:rPr>
                <w:rFonts w:ascii="Calibri" w:hAnsi="Calibri" w:cs="Calibri"/>
                <w:iCs/>
                <w:sz w:val="22"/>
              </w:rPr>
              <w:t xml:space="preserve">Our local special educational needs and disabilities information advice and support services (SENDIASS) organisations </w:t>
            </w:r>
            <w:proofErr w:type="gramStart"/>
            <w:r w:rsidRPr="008948B5">
              <w:rPr>
                <w:rFonts w:ascii="Calibri" w:hAnsi="Calibri" w:cs="Calibri"/>
                <w:iCs/>
                <w:sz w:val="22"/>
              </w:rPr>
              <w:t>are able to</w:t>
            </w:r>
            <w:proofErr w:type="gramEnd"/>
            <w:r w:rsidRPr="008948B5">
              <w:rPr>
                <w:rFonts w:ascii="Calibri" w:hAnsi="Calibri" w:cs="Calibri"/>
                <w:iCs/>
                <w:sz w:val="22"/>
              </w:rPr>
              <w:t xml:space="preserve"> give impartial and confidential support to families. They can be contacted </w:t>
            </w:r>
            <w:proofErr w:type="gramStart"/>
            <w:r w:rsidRPr="008948B5">
              <w:rPr>
                <w:rFonts w:ascii="Calibri" w:hAnsi="Calibri" w:cs="Calibri"/>
                <w:iCs/>
                <w:sz w:val="22"/>
              </w:rPr>
              <w:t>at :</w:t>
            </w:r>
            <w:proofErr w:type="gramEnd"/>
            <w:r w:rsidRPr="008948B5">
              <w:rPr>
                <w:rFonts w:ascii="Calibri" w:hAnsi="Calibri" w:cs="Calibri"/>
                <w:iCs/>
                <w:sz w:val="22"/>
              </w:rPr>
              <w:t xml:space="preserve"> </w:t>
            </w:r>
            <w:hyperlink r:id="rId17" w:history="1">
              <w:r w:rsidR="006832AD" w:rsidRPr="008948B5">
                <w:rPr>
                  <w:rStyle w:val="Hyperlink"/>
                  <w:rFonts w:ascii="Calibri" w:hAnsi="Calibri" w:cs="Calibri"/>
                  <w:iCs/>
                  <w:sz w:val="22"/>
                </w:rPr>
                <w:t>https://devonias.org.uk</w:t>
              </w:r>
            </w:hyperlink>
            <w:r w:rsidR="006832AD" w:rsidRPr="008948B5">
              <w:rPr>
                <w:rFonts w:ascii="Calibri" w:hAnsi="Calibri" w:cs="Calibri"/>
                <w:iCs/>
                <w:sz w:val="22"/>
              </w:rPr>
              <w:t xml:space="preserve"> </w:t>
            </w:r>
            <w:r w:rsidRPr="008948B5">
              <w:rPr>
                <w:rFonts w:ascii="Calibri" w:hAnsi="Calibri" w:cs="Calibri"/>
                <w:iCs/>
                <w:sz w:val="22"/>
              </w:rPr>
              <w:t xml:space="preserve"> or on 01392 383080</w:t>
            </w:r>
          </w:p>
          <w:p w14:paraId="1D2B3B5F" w14:textId="77777777" w:rsidR="008948B5" w:rsidRPr="008948B5" w:rsidRDefault="008948B5" w:rsidP="008948B5">
            <w:pPr>
              <w:rPr>
                <w:rFonts w:ascii="Calibri" w:hAnsi="Calibri" w:cs="Calibri"/>
                <w:iCs/>
                <w:sz w:val="22"/>
              </w:rPr>
            </w:pPr>
          </w:p>
          <w:p w14:paraId="3B07153D" w14:textId="703BF371" w:rsidR="000E2BDF" w:rsidRDefault="000E2BDF" w:rsidP="008948B5">
            <w:pPr>
              <w:rPr>
                <w:rFonts w:ascii="Calibri" w:hAnsi="Calibri" w:cs="Calibri"/>
                <w:iCs/>
                <w:sz w:val="22"/>
              </w:rPr>
            </w:pPr>
            <w:r w:rsidRPr="008948B5">
              <w:rPr>
                <w:rFonts w:ascii="Calibri" w:hAnsi="Calibri" w:cs="Calibri"/>
                <w:iCs/>
                <w:sz w:val="22"/>
              </w:rPr>
              <w:t xml:space="preserve">Link  </w:t>
            </w:r>
            <w:hyperlink r:id="rId18" w:history="1">
              <w:r w:rsidR="00592CA4" w:rsidRPr="008948B5">
                <w:rPr>
                  <w:color w:val="0000FF"/>
                  <w:u w:val="single"/>
                </w:rPr>
                <w:t>Find your local IAS service</w:t>
              </w:r>
            </w:hyperlink>
            <w:r w:rsidR="00592CA4">
              <w:t xml:space="preserve"> </w:t>
            </w:r>
            <w:r w:rsidRPr="008948B5">
              <w:rPr>
                <w:rFonts w:ascii="Calibri" w:hAnsi="Calibri" w:cs="Calibri"/>
                <w:iCs/>
                <w:sz w:val="22"/>
              </w:rPr>
              <w:t>in your catchment area.</w:t>
            </w:r>
          </w:p>
          <w:p w14:paraId="4CEF9F4F" w14:textId="77777777" w:rsidR="008948B5" w:rsidRPr="008948B5" w:rsidRDefault="008948B5" w:rsidP="008948B5">
            <w:pPr>
              <w:rPr>
                <w:rFonts w:ascii="Calibri" w:hAnsi="Calibri" w:cs="Calibri"/>
                <w:iCs/>
                <w:sz w:val="22"/>
              </w:rPr>
            </w:pPr>
          </w:p>
          <w:p w14:paraId="77A3BB26" w14:textId="4577E3E5" w:rsidR="00D65D51" w:rsidRPr="0090251E" w:rsidRDefault="00D65D51" w:rsidP="00F344C1">
            <w:pPr>
              <w:rPr>
                <w:rFonts w:ascii="Calibri" w:hAnsi="Calibri" w:cs="Calibri"/>
                <w:iCs/>
                <w:sz w:val="22"/>
              </w:rPr>
            </w:pPr>
          </w:p>
        </w:tc>
        <w:tc>
          <w:tcPr>
            <w:tcW w:w="3269" w:type="dxa"/>
            <w:vMerge w:val="restart"/>
          </w:tcPr>
          <w:p w14:paraId="6EF82B9E" w14:textId="736D14D4" w:rsidR="00D65D51" w:rsidRPr="00C45720" w:rsidRDefault="00D65D51" w:rsidP="00C4B60B">
            <w:pPr>
              <w:rPr>
                <w:rFonts w:ascii="Calibri" w:hAnsi="Calibri" w:cs="Calibri"/>
                <w:b/>
                <w:bCs/>
                <w:sz w:val="22"/>
              </w:rPr>
            </w:pPr>
            <w:r w:rsidRPr="00C4B60B">
              <w:rPr>
                <w:rFonts w:ascii="Calibri" w:hAnsi="Calibri" w:cs="Calibri"/>
                <w:b/>
                <w:bCs/>
                <w:sz w:val="22"/>
              </w:rPr>
              <w:t>Contact details of support services for parents of pupils with SEND</w:t>
            </w:r>
          </w:p>
          <w:p w14:paraId="41AE46D5" w14:textId="77777777" w:rsidR="00D65D51" w:rsidRPr="00C45720" w:rsidRDefault="00D65D51" w:rsidP="00A618DF">
            <w:pPr>
              <w:rPr>
                <w:rFonts w:ascii="Calibri" w:hAnsi="Calibri" w:cs="Calibri"/>
                <w:b/>
                <w:sz w:val="22"/>
              </w:rPr>
            </w:pPr>
          </w:p>
          <w:p w14:paraId="55E02BB9" w14:textId="77777777" w:rsidR="00D65D51" w:rsidRPr="00C45720" w:rsidRDefault="00D65D51" w:rsidP="003405A2">
            <w:pPr>
              <w:rPr>
                <w:rFonts w:ascii="Calibri" w:hAnsi="Calibri" w:cs="Calibri"/>
                <w:sz w:val="22"/>
              </w:rPr>
            </w:pPr>
            <w:r w:rsidRPr="00C45720">
              <w:rPr>
                <w:rFonts w:ascii="Calibri" w:hAnsi="Calibri" w:cs="Calibri"/>
                <w:b/>
                <w:sz w:val="22"/>
              </w:rPr>
              <w:t>The school’s contribution to the local offer and where the LA’s local offer is published</w:t>
            </w:r>
          </w:p>
        </w:tc>
      </w:tr>
      <w:tr w:rsidR="00C4B60B" w14:paraId="04994308" w14:textId="77777777" w:rsidTr="65272523">
        <w:trPr>
          <w:trHeight w:val="300"/>
        </w:trPr>
        <w:tc>
          <w:tcPr>
            <w:tcW w:w="4219" w:type="dxa"/>
          </w:tcPr>
          <w:p w14:paraId="4A7E831E" w14:textId="77777777" w:rsidR="1BCD158F" w:rsidRDefault="1BCD158F" w:rsidP="00C4B60B">
            <w:pPr>
              <w:rPr>
                <w:rFonts w:ascii="Calibri" w:hAnsi="Calibri" w:cs="Calibri"/>
                <w:b/>
                <w:bCs/>
                <w:sz w:val="22"/>
              </w:rPr>
            </w:pPr>
            <w:r w:rsidRPr="00C4B60B">
              <w:rPr>
                <w:rFonts w:ascii="Calibri" w:hAnsi="Calibri" w:cs="Calibri"/>
                <w:b/>
                <w:bCs/>
                <w:sz w:val="22"/>
              </w:rPr>
              <w:t>Where can I find out about other services that might be available for our family and my child?</w:t>
            </w:r>
          </w:p>
          <w:p w14:paraId="50D59790" w14:textId="3A041B86" w:rsidR="00C4B60B" w:rsidRDefault="00C4B60B" w:rsidP="00C4B60B">
            <w:pPr>
              <w:rPr>
                <w:rFonts w:ascii="Calibri" w:hAnsi="Calibri" w:cs="Calibri"/>
                <w:b/>
                <w:bCs/>
                <w:sz w:val="22"/>
              </w:rPr>
            </w:pPr>
          </w:p>
        </w:tc>
        <w:tc>
          <w:tcPr>
            <w:tcW w:w="7796" w:type="dxa"/>
            <w:shd w:val="clear" w:color="auto" w:fill="F8F68E"/>
          </w:tcPr>
          <w:p w14:paraId="38143FD9" w14:textId="77777777" w:rsidR="1BCD158F" w:rsidRDefault="1BCD158F" w:rsidP="00C4B60B">
            <w:pPr>
              <w:rPr>
                <w:rFonts w:ascii="Calibri" w:hAnsi="Calibri" w:cs="Calibri"/>
                <w:sz w:val="22"/>
              </w:rPr>
            </w:pPr>
            <w:r w:rsidRPr="00C4B60B">
              <w:rPr>
                <w:rFonts w:ascii="Calibri" w:hAnsi="Calibri" w:cs="Calibri"/>
                <w:sz w:val="22"/>
              </w:rPr>
              <w:t>National charities that offer information and support to families of children with SEND are:</w:t>
            </w:r>
          </w:p>
          <w:p w14:paraId="2F26A179" w14:textId="3BA8D194" w:rsidR="1BCD158F" w:rsidRDefault="1BCD158F" w:rsidP="00423EA1">
            <w:pPr>
              <w:pStyle w:val="ListParagraph"/>
              <w:numPr>
                <w:ilvl w:val="0"/>
                <w:numId w:val="5"/>
              </w:numPr>
              <w:rPr>
                <w:rFonts w:ascii="Calibri" w:hAnsi="Calibri" w:cs="Calibri"/>
                <w:sz w:val="22"/>
              </w:rPr>
            </w:pPr>
            <w:hyperlink r:id="rId19">
              <w:r w:rsidRPr="00C4B60B">
                <w:rPr>
                  <w:rStyle w:val="Hyperlink"/>
                  <w:rFonts w:ascii="Calibri" w:hAnsi="Calibri" w:cs="Calibri"/>
                  <w:sz w:val="22"/>
                </w:rPr>
                <w:t>(IPSEA) Independent Provider of Special Education Advice</w:t>
              </w:r>
            </w:hyperlink>
          </w:p>
          <w:p w14:paraId="0D45777A" w14:textId="31DB2325" w:rsidR="1BCD158F" w:rsidRDefault="1BCD158F" w:rsidP="00423EA1">
            <w:pPr>
              <w:pStyle w:val="ListParagraph"/>
              <w:numPr>
                <w:ilvl w:val="0"/>
                <w:numId w:val="5"/>
              </w:numPr>
              <w:rPr>
                <w:rFonts w:ascii="Calibri" w:hAnsi="Calibri" w:cs="Calibri"/>
                <w:sz w:val="22"/>
              </w:rPr>
            </w:pPr>
            <w:hyperlink r:id="rId20">
              <w:r w:rsidRPr="00C4B60B">
                <w:rPr>
                  <w:rStyle w:val="Hyperlink"/>
                  <w:rFonts w:ascii="Calibri" w:hAnsi="Calibri" w:cs="Calibri"/>
                  <w:sz w:val="22"/>
                </w:rPr>
                <w:t xml:space="preserve">SEND Family Support - Helping </w:t>
              </w:r>
              <w:proofErr w:type="spellStart"/>
              <w:r w:rsidRPr="00C4B60B">
                <w:rPr>
                  <w:rStyle w:val="Hyperlink"/>
                  <w:rFonts w:ascii="Calibri" w:hAnsi="Calibri" w:cs="Calibri"/>
                  <w:sz w:val="22"/>
                </w:rPr>
                <w:t>Familes</w:t>
              </w:r>
              <w:proofErr w:type="spellEnd"/>
              <w:r w:rsidRPr="00C4B60B">
                <w:rPr>
                  <w:rStyle w:val="Hyperlink"/>
                  <w:rFonts w:ascii="Calibri" w:hAnsi="Calibri" w:cs="Calibri"/>
                  <w:sz w:val="22"/>
                </w:rPr>
                <w:t xml:space="preserve"> Care </w:t>
              </w:r>
              <w:proofErr w:type="gramStart"/>
              <w:r w:rsidRPr="00C4B60B">
                <w:rPr>
                  <w:rStyle w:val="Hyperlink"/>
                  <w:rFonts w:ascii="Calibri" w:hAnsi="Calibri" w:cs="Calibri"/>
                  <w:sz w:val="22"/>
                </w:rPr>
                <w:t>For</w:t>
              </w:r>
              <w:proofErr w:type="gramEnd"/>
              <w:r w:rsidRPr="00C4B60B">
                <w:rPr>
                  <w:rStyle w:val="Hyperlink"/>
                  <w:rFonts w:ascii="Calibri" w:hAnsi="Calibri" w:cs="Calibri"/>
                  <w:sz w:val="22"/>
                </w:rPr>
                <w:t xml:space="preserve"> Children with SEND</w:t>
              </w:r>
            </w:hyperlink>
          </w:p>
          <w:p w14:paraId="2A679BB3" w14:textId="665AD77E" w:rsidR="1BCD158F" w:rsidRDefault="1BCD158F" w:rsidP="00423EA1">
            <w:pPr>
              <w:pStyle w:val="ListParagraph"/>
              <w:numPr>
                <w:ilvl w:val="0"/>
                <w:numId w:val="5"/>
              </w:numPr>
              <w:rPr>
                <w:rFonts w:ascii="Calibri" w:hAnsi="Calibri" w:cs="Calibri"/>
                <w:sz w:val="22"/>
              </w:rPr>
            </w:pPr>
            <w:hyperlink r:id="rId21">
              <w:r w:rsidRPr="00C4B60B">
                <w:rPr>
                  <w:rStyle w:val="Hyperlink"/>
                  <w:rFonts w:ascii="Calibri" w:hAnsi="Calibri" w:cs="Calibri"/>
                  <w:sz w:val="22"/>
                </w:rPr>
                <w:t>NSPCC</w:t>
              </w:r>
            </w:hyperlink>
          </w:p>
          <w:p w14:paraId="5B8DB21E" w14:textId="0BC4BB0E" w:rsidR="1BCD158F" w:rsidRDefault="1BCD158F" w:rsidP="00423EA1">
            <w:pPr>
              <w:pStyle w:val="ListParagraph"/>
              <w:numPr>
                <w:ilvl w:val="0"/>
                <w:numId w:val="5"/>
              </w:numPr>
              <w:rPr>
                <w:rFonts w:ascii="Calibri" w:hAnsi="Calibri" w:cs="Calibri"/>
                <w:sz w:val="22"/>
              </w:rPr>
            </w:pPr>
            <w:hyperlink r:id="rId22">
              <w:r w:rsidRPr="00C4B60B">
                <w:rPr>
                  <w:rStyle w:val="Hyperlink"/>
                  <w:rFonts w:ascii="Calibri" w:hAnsi="Calibri" w:cs="Calibri"/>
                  <w:sz w:val="22"/>
                </w:rPr>
                <w:t>Family Action</w:t>
              </w:r>
            </w:hyperlink>
          </w:p>
          <w:p w14:paraId="52D2EED3" w14:textId="02CA875B" w:rsidR="1BCD158F" w:rsidRDefault="1BCD158F" w:rsidP="00423EA1">
            <w:pPr>
              <w:pStyle w:val="ListParagraph"/>
              <w:numPr>
                <w:ilvl w:val="0"/>
                <w:numId w:val="5"/>
              </w:numPr>
              <w:rPr>
                <w:rFonts w:ascii="Calibri" w:hAnsi="Calibri" w:cs="Calibri"/>
                <w:sz w:val="22"/>
              </w:rPr>
            </w:pPr>
            <w:hyperlink r:id="rId23">
              <w:r w:rsidRPr="00C4B60B">
                <w:rPr>
                  <w:rStyle w:val="Hyperlink"/>
                  <w:rFonts w:ascii="Calibri" w:hAnsi="Calibri" w:cs="Calibri"/>
                  <w:sz w:val="22"/>
                </w:rPr>
                <w:t>Special Needs Jungle -</w:t>
              </w:r>
            </w:hyperlink>
          </w:p>
          <w:p w14:paraId="41C64B44" w14:textId="65C34405" w:rsidR="00C4B60B" w:rsidRDefault="00C4B60B" w:rsidP="00C4B60B">
            <w:pPr>
              <w:rPr>
                <w:rFonts w:ascii="Calibri" w:hAnsi="Calibri" w:cs="Calibri"/>
                <w:sz w:val="22"/>
              </w:rPr>
            </w:pPr>
          </w:p>
        </w:tc>
        <w:tc>
          <w:tcPr>
            <w:tcW w:w="3269" w:type="dxa"/>
            <w:vMerge/>
          </w:tcPr>
          <w:p w14:paraId="319B88F3" w14:textId="77777777" w:rsidR="002350A6" w:rsidRDefault="002350A6"/>
        </w:tc>
      </w:tr>
    </w:tbl>
    <w:p w14:paraId="03F3BEC8" w14:textId="77777777" w:rsidR="00D346EC" w:rsidRPr="00C45720" w:rsidRDefault="00D346EC" w:rsidP="003405A2">
      <w:pPr>
        <w:rPr>
          <w:rFonts w:ascii="Calibri" w:hAnsi="Calibri" w:cs="Calibri"/>
        </w:rPr>
      </w:pPr>
    </w:p>
    <w:p w14:paraId="38EAA76B" w14:textId="77777777" w:rsidR="00D01782" w:rsidRPr="00C45720" w:rsidRDefault="00D01782" w:rsidP="003405A2">
      <w:pPr>
        <w:rPr>
          <w:rFonts w:ascii="Calibri" w:hAnsi="Calibri" w:cs="Calibri"/>
        </w:rPr>
      </w:pPr>
    </w:p>
    <w:p w14:paraId="1D258685" w14:textId="77777777" w:rsidR="00D01782" w:rsidRPr="00C45720" w:rsidRDefault="00D01782" w:rsidP="003405A2">
      <w:pPr>
        <w:rPr>
          <w:rFonts w:ascii="Calibri" w:hAnsi="Calibri" w:cs="Calibri"/>
        </w:rPr>
      </w:pPr>
    </w:p>
    <w:p w14:paraId="43A65D34" w14:textId="77777777" w:rsidR="00D01782" w:rsidRPr="00C45720" w:rsidRDefault="00D01782" w:rsidP="003405A2">
      <w:pPr>
        <w:rPr>
          <w:rFonts w:ascii="Calibri" w:hAnsi="Calibri" w:cs="Calibri"/>
        </w:rPr>
      </w:pPr>
    </w:p>
    <w:p w14:paraId="60527944" w14:textId="77777777" w:rsidR="00D01782" w:rsidRPr="00C45720" w:rsidRDefault="00D01782" w:rsidP="003405A2">
      <w:pPr>
        <w:rPr>
          <w:rFonts w:ascii="Calibri" w:hAnsi="Calibri" w:cs="Calibri"/>
        </w:rPr>
      </w:pPr>
    </w:p>
    <w:p w14:paraId="57031CB0" w14:textId="77777777" w:rsidR="00D01782" w:rsidRPr="00C45720" w:rsidRDefault="00D01782" w:rsidP="003405A2">
      <w:pPr>
        <w:rPr>
          <w:rFonts w:ascii="Calibri" w:hAnsi="Calibri" w:cs="Calibri"/>
        </w:rPr>
      </w:pPr>
    </w:p>
    <w:p w14:paraId="2D7076DD" w14:textId="77777777" w:rsidR="00D01782" w:rsidRPr="00C45720" w:rsidRDefault="00D01782" w:rsidP="003405A2">
      <w:pPr>
        <w:rPr>
          <w:rFonts w:ascii="Calibri" w:hAnsi="Calibri" w:cs="Calibri"/>
        </w:rPr>
      </w:pPr>
    </w:p>
    <w:p w14:paraId="4E8CB77A" w14:textId="77777777" w:rsidR="00D01782" w:rsidRPr="00F13534" w:rsidRDefault="00D01782" w:rsidP="003405A2">
      <w:pPr>
        <w:rPr>
          <w:rFonts w:asciiTheme="minorHAnsi" w:hAnsiTheme="minorHAnsi" w:cstheme="minorHAnsi"/>
        </w:rPr>
      </w:pPr>
    </w:p>
    <w:sectPr w:rsidR="00D01782" w:rsidRPr="00F13534" w:rsidSect="00D346EC">
      <w:headerReference w:type="default" r:id="rId24"/>
      <w:footerReference w:type="default" r:id="rId25"/>
      <w:pgSz w:w="16838" w:h="11906"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ADFCA" w14:textId="77777777" w:rsidR="00AE389E" w:rsidRDefault="00AE389E" w:rsidP="003405A2">
      <w:pPr>
        <w:spacing w:after="0" w:line="240" w:lineRule="auto"/>
      </w:pPr>
      <w:r>
        <w:separator/>
      </w:r>
    </w:p>
  </w:endnote>
  <w:endnote w:type="continuationSeparator" w:id="0">
    <w:p w14:paraId="691514A4" w14:textId="77777777" w:rsidR="00AE389E" w:rsidRDefault="00AE389E" w:rsidP="00340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90"/>
      <w:gridCol w:w="4890"/>
      <w:gridCol w:w="4890"/>
    </w:tblGrid>
    <w:tr w:rsidR="1348D846" w14:paraId="61BA425A" w14:textId="77777777" w:rsidTr="1348D846">
      <w:trPr>
        <w:trHeight w:val="300"/>
      </w:trPr>
      <w:tc>
        <w:tcPr>
          <w:tcW w:w="4890" w:type="dxa"/>
        </w:tcPr>
        <w:p w14:paraId="64CBBF0C" w14:textId="330A846D" w:rsidR="1348D846" w:rsidRDefault="1348D846" w:rsidP="1348D846">
          <w:pPr>
            <w:pStyle w:val="Header"/>
            <w:ind w:left="-115"/>
          </w:pPr>
        </w:p>
      </w:tc>
      <w:tc>
        <w:tcPr>
          <w:tcW w:w="4890" w:type="dxa"/>
        </w:tcPr>
        <w:p w14:paraId="577F96FB" w14:textId="258728D7" w:rsidR="1348D846" w:rsidRDefault="1348D846" w:rsidP="1348D846">
          <w:pPr>
            <w:pStyle w:val="Header"/>
            <w:jc w:val="center"/>
          </w:pPr>
        </w:p>
      </w:tc>
      <w:tc>
        <w:tcPr>
          <w:tcW w:w="4890" w:type="dxa"/>
        </w:tcPr>
        <w:p w14:paraId="623309B5" w14:textId="7370BDA0" w:rsidR="1348D846" w:rsidRDefault="1348D846" w:rsidP="1348D846">
          <w:pPr>
            <w:pStyle w:val="Header"/>
            <w:ind w:right="-115"/>
            <w:jc w:val="right"/>
          </w:pPr>
          <w:r>
            <w:fldChar w:fldCharType="begin"/>
          </w:r>
          <w:r>
            <w:instrText>PAGE</w:instrText>
          </w:r>
          <w:r>
            <w:fldChar w:fldCharType="separate"/>
          </w:r>
          <w:r w:rsidR="00423016">
            <w:rPr>
              <w:noProof/>
            </w:rPr>
            <w:t>1</w:t>
          </w:r>
          <w:r>
            <w:fldChar w:fldCharType="end"/>
          </w:r>
        </w:p>
      </w:tc>
    </w:tr>
  </w:tbl>
  <w:p w14:paraId="273EA145" w14:textId="47EE35FC" w:rsidR="1348D846" w:rsidRDefault="1348D846" w:rsidP="1348D8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63B22" w14:textId="77777777" w:rsidR="00AE389E" w:rsidRDefault="00AE389E" w:rsidP="003405A2">
      <w:pPr>
        <w:spacing w:after="0" w:line="240" w:lineRule="auto"/>
      </w:pPr>
      <w:r>
        <w:separator/>
      </w:r>
    </w:p>
  </w:footnote>
  <w:footnote w:type="continuationSeparator" w:id="0">
    <w:p w14:paraId="3758411D" w14:textId="77777777" w:rsidR="00AE389E" w:rsidRDefault="00AE389E" w:rsidP="003405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D2609" w14:textId="4805D094" w:rsidR="00B80570" w:rsidRPr="00BA5B5C" w:rsidRDefault="00B80570" w:rsidP="00B80570">
    <w:pPr>
      <w:jc w:val="center"/>
      <w:rPr>
        <w:rFonts w:asciiTheme="minorHAnsi" w:hAnsiTheme="minorHAnsi" w:cstheme="minorHAnsi"/>
        <w:b/>
        <w:bCs/>
        <w:sz w:val="32"/>
        <w:szCs w:val="32"/>
      </w:rPr>
    </w:pPr>
    <w:r w:rsidRPr="00AF1163">
      <w:rPr>
        <w:noProof/>
      </w:rPr>
      <mc:AlternateContent>
        <mc:Choice Requires="wps">
          <w:drawing>
            <wp:anchor distT="0" distB="0" distL="114300" distR="114300" simplePos="0" relativeHeight="251658241" behindDoc="0" locked="0" layoutInCell="1" allowOverlap="1" wp14:anchorId="611C4F47" wp14:editId="43EE93EB">
              <wp:simplePos x="0" y="0"/>
              <wp:positionH relativeFrom="column">
                <wp:posOffset>-251460</wp:posOffset>
              </wp:positionH>
              <wp:positionV relativeFrom="paragraph">
                <wp:posOffset>-152400</wp:posOffset>
              </wp:positionV>
              <wp:extent cx="1028700" cy="914400"/>
              <wp:effectExtent l="0" t="0" r="19050" b="19050"/>
              <wp:wrapNone/>
              <wp:docPr id="1566470132" name="Text Box 2"/>
              <wp:cNvGraphicFramePr/>
              <a:graphic xmlns:a="http://schemas.openxmlformats.org/drawingml/2006/main">
                <a:graphicData uri="http://schemas.microsoft.com/office/word/2010/wordprocessingShape">
                  <wps:wsp>
                    <wps:cNvSpPr txBox="1"/>
                    <wps:spPr>
                      <a:xfrm>
                        <a:off x="0" y="0"/>
                        <a:ext cx="1028700" cy="914400"/>
                      </a:xfrm>
                      <a:prstGeom prst="rect">
                        <a:avLst/>
                      </a:prstGeom>
                      <a:solidFill>
                        <a:schemeClr val="lt1"/>
                      </a:solidFill>
                      <a:ln w="6350">
                        <a:solidFill>
                          <a:schemeClr val="bg1"/>
                        </a:solidFill>
                      </a:ln>
                    </wps:spPr>
                    <wps:txbx>
                      <w:txbxContent>
                        <w:p w14:paraId="60E24805" w14:textId="2F13587E" w:rsidR="00B80570" w:rsidRDefault="00412C46">
                          <w:r>
                            <w:rPr>
                              <w:noProof/>
                            </w:rPr>
                            <w:drawing>
                              <wp:inline distT="0" distB="0" distL="0" distR="0" wp14:anchorId="1436A3E1" wp14:editId="378DBBFB">
                                <wp:extent cx="799465" cy="816610"/>
                                <wp:effectExtent l="0" t="0" r="635" b="2540"/>
                                <wp:docPr id="883796876" name="Picture 1" descr="A blue shield with a seal and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796876" name="Picture 1" descr="A blue shield with a seal and a cross&#10;&#10;AI-generated content may be incorrect."/>
                                        <pic:cNvPicPr/>
                                      </pic:nvPicPr>
                                      <pic:blipFill>
                                        <a:blip r:embed="rId1"/>
                                        <a:stretch>
                                          <a:fillRect/>
                                        </a:stretch>
                                      </pic:blipFill>
                                      <pic:spPr>
                                        <a:xfrm>
                                          <a:off x="0" y="0"/>
                                          <a:ext cx="799465" cy="8166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11C4F47" id="_x0000_t202" coordsize="21600,21600" o:spt="202" path="m,l,21600r21600,l21600,xe">
              <v:stroke joinstyle="miter"/>
              <v:path gradientshapeok="t" o:connecttype="rect"/>
            </v:shapetype>
            <v:shape id="Text Box 2" o:spid="_x0000_s1026" type="#_x0000_t202" style="position:absolute;left:0;text-align:left;margin-left:-19.8pt;margin-top:-12pt;width:81pt;height:1in;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" fillcolor="white [3201]" strokecolor="white [3212]" strokeweight=".5pt">
              <v:textbox>
                <w:txbxContent>
                  <w:p w14:paraId="60E24805" w14:textId="2F13587E" w:rsidR="00B80570" w:rsidRDefault="00412C46">
                    <w:r>
                      <w:rPr>
                        <w:noProof/>
                      </w:rPr>
                      <w:drawing>
                        <wp:inline distT="0" distB="0" distL="0" distR="0" wp14:anchorId="1436A3E1" wp14:editId="378DBBFB">
                          <wp:extent cx="799465" cy="816610"/>
                          <wp:effectExtent l="0" t="0" r="635" b="2540"/>
                          <wp:docPr id="883796876" name="Picture 1" descr="A blue shield with a seal and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796876" name="Picture 1" descr="A blue shield with a seal and a cross&#10;&#10;AI-generated content may be incorrect."/>
                                  <pic:cNvPicPr/>
                                </pic:nvPicPr>
                                <pic:blipFill>
                                  <a:blip r:embed="rId1"/>
                                  <a:stretch>
                                    <a:fillRect/>
                                  </a:stretch>
                                </pic:blipFill>
                                <pic:spPr>
                                  <a:xfrm>
                                    <a:off x="0" y="0"/>
                                    <a:ext cx="799465" cy="816610"/>
                                  </a:xfrm>
                                  <a:prstGeom prst="rect">
                                    <a:avLst/>
                                  </a:prstGeom>
                                </pic:spPr>
                              </pic:pic>
                            </a:graphicData>
                          </a:graphic>
                        </wp:inline>
                      </w:drawing>
                    </w:r>
                  </w:p>
                </w:txbxContent>
              </v:textbox>
            </v:shape>
          </w:pict>
        </mc:Fallback>
      </mc:AlternateContent>
    </w:r>
    <w:r w:rsidRPr="00AF1163">
      <w:rPr>
        <w:noProof/>
      </w:rPr>
      <mc:AlternateContent>
        <mc:Choice Requires="wps">
          <w:drawing>
            <wp:anchor distT="0" distB="0" distL="114300" distR="114300" simplePos="0" relativeHeight="251658240" behindDoc="0" locked="0" layoutInCell="1" allowOverlap="1" wp14:anchorId="6DE21E8B" wp14:editId="7EDB1EA0">
              <wp:simplePos x="0" y="0"/>
              <wp:positionH relativeFrom="column">
                <wp:posOffset>7795260</wp:posOffset>
              </wp:positionH>
              <wp:positionV relativeFrom="paragraph">
                <wp:posOffset>-121920</wp:posOffset>
              </wp:positionV>
              <wp:extent cx="1813560" cy="1234440"/>
              <wp:effectExtent l="0" t="0" r="15240" b="22860"/>
              <wp:wrapNone/>
              <wp:docPr id="2021489763" name="Text Box 1"/>
              <wp:cNvGraphicFramePr/>
              <a:graphic xmlns:a="http://schemas.openxmlformats.org/drawingml/2006/main">
                <a:graphicData uri="http://schemas.microsoft.com/office/word/2010/wordprocessingShape">
                  <wps:wsp>
                    <wps:cNvSpPr txBox="1"/>
                    <wps:spPr>
                      <a:xfrm>
                        <a:off x="0" y="0"/>
                        <a:ext cx="1813560" cy="1234440"/>
                      </a:xfrm>
                      <a:prstGeom prst="rect">
                        <a:avLst/>
                      </a:prstGeom>
                      <a:solidFill>
                        <a:schemeClr val="lt1"/>
                      </a:solidFill>
                      <a:ln w="6350">
                        <a:solidFill>
                          <a:schemeClr val="bg1"/>
                        </a:solidFill>
                      </a:ln>
                    </wps:spPr>
                    <wps:txbx>
                      <w:txbxContent>
                        <w:p w14:paraId="3202432A" w14:textId="6279DD8E" w:rsidR="00B80570" w:rsidRDefault="00B80570">
                          <w:r>
                            <w:rPr>
                              <w:noProof/>
                            </w:rPr>
                            <w:drawing>
                              <wp:inline distT="0" distB="0" distL="0" distR="0" wp14:anchorId="78356B05" wp14:editId="215F6B42">
                                <wp:extent cx="1584960" cy="1156088"/>
                                <wp:effectExtent l="0" t="0" r="0" b="6350"/>
                                <wp:docPr id="605034494" name="Picture 3"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logo for a company&#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6117" cy="115693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E21E8B" id="Text Box 1" o:spid="_x0000_s1027" type="#_x0000_t202" style="position:absolute;left:0;text-align:left;margin-left:613.8pt;margin-top:-9.6pt;width:142.8pt;height:97.2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" fillcolor="white [3201]" strokecolor="white [3212]" strokeweight=".5pt">
              <v:textbox>
                <w:txbxContent>
                  <w:p w14:paraId="3202432A" w14:textId="6279DD8E" w:rsidR="00B80570" w:rsidRDefault="00B80570">
                    <w:r>
                      <w:rPr>
                        <w:noProof/>
                      </w:rPr>
                      <w:drawing>
                        <wp:inline distT="0" distB="0" distL="0" distR="0" wp14:anchorId="78356B05" wp14:editId="215F6B42">
                          <wp:extent cx="1584960" cy="1156088"/>
                          <wp:effectExtent l="0" t="0" r="0" b="6350"/>
                          <wp:docPr id="605034494" name="Picture 3"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logo for a company&#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6117" cy="1156932"/>
                                  </a:xfrm>
                                  <a:prstGeom prst="rect">
                                    <a:avLst/>
                                  </a:prstGeom>
                                  <a:noFill/>
                                  <a:ln>
                                    <a:noFill/>
                                  </a:ln>
                                </pic:spPr>
                              </pic:pic>
                            </a:graphicData>
                          </a:graphic>
                        </wp:inline>
                      </w:drawing>
                    </w:r>
                  </w:p>
                </w:txbxContent>
              </v:textbox>
            </v:shape>
          </w:pict>
        </mc:Fallback>
      </mc:AlternateContent>
    </w:r>
    <w:r w:rsidR="00EE0D5B" w:rsidRPr="00AF1163">
      <w:rPr>
        <w:noProof/>
      </w:rPr>
      <w:t xml:space="preserve">   </w:t>
    </w:r>
    <w:proofErr w:type="spellStart"/>
    <w:r w:rsidR="00AF1163" w:rsidRPr="00AF1163">
      <w:rPr>
        <w:rFonts w:asciiTheme="minorHAnsi" w:hAnsiTheme="minorHAnsi" w:cstheme="minorHAnsi"/>
        <w:b/>
        <w:bCs/>
        <w:sz w:val="32"/>
        <w:szCs w:val="32"/>
      </w:rPr>
      <w:t>Otterton</w:t>
    </w:r>
    <w:proofErr w:type="spellEnd"/>
    <w:r w:rsidR="00AF1163" w:rsidRPr="00AF1163">
      <w:rPr>
        <w:rFonts w:asciiTheme="minorHAnsi" w:hAnsiTheme="minorHAnsi" w:cstheme="minorHAnsi"/>
        <w:b/>
        <w:bCs/>
        <w:sz w:val="32"/>
        <w:szCs w:val="32"/>
      </w:rPr>
      <w:t xml:space="preserve"> CofE P</w:t>
    </w:r>
    <w:r w:rsidRPr="00AF1163">
      <w:rPr>
        <w:rFonts w:asciiTheme="minorHAnsi" w:hAnsiTheme="minorHAnsi" w:cstheme="minorHAnsi"/>
        <w:b/>
        <w:bCs/>
        <w:sz w:val="32"/>
        <w:szCs w:val="32"/>
      </w:rPr>
      <w:t>rimary School</w:t>
    </w:r>
  </w:p>
  <w:p w14:paraId="1EB8C924" w14:textId="77777777" w:rsidR="00B80570" w:rsidRPr="00BA5B5C" w:rsidRDefault="00B80570" w:rsidP="00B80570">
    <w:pPr>
      <w:jc w:val="center"/>
      <w:rPr>
        <w:rFonts w:asciiTheme="minorHAnsi" w:hAnsiTheme="minorHAnsi" w:cstheme="minorHAnsi"/>
        <w:b/>
        <w:bCs/>
        <w:sz w:val="32"/>
        <w:szCs w:val="32"/>
      </w:rPr>
    </w:pPr>
    <w:r w:rsidRPr="00BA5B5C">
      <w:rPr>
        <w:rFonts w:asciiTheme="minorHAnsi" w:hAnsiTheme="minorHAnsi" w:cstheme="minorHAnsi"/>
        <w:b/>
        <w:bCs/>
        <w:sz w:val="32"/>
        <w:szCs w:val="32"/>
      </w:rPr>
      <w:t>SEND Information Report</w:t>
    </w:r>
  </w:p>
  <w:p w14:paraId="412175E0" w14:textId="098521F0" w:rsidR="00EE0D5B" w:rsidRPr="00BA5B5C" w:rsidRDefault="00B80570" w:rsidP="00BA5B5C">
    <w:pPr>
      <w:jc w:val="center"/>
      <w:rPr>
        <w:rFonts w:asciiTheme="minorHAnsi" w:hAnsiTheme="minorHAnsi" w:cstheme="minorHAnsi"/>
        <w:b/>
        <w:bCs/>
        <w:i/>
        <w:iCs/>
        <w:sz w:val="24"/>
        <w:szCs w:val="24"/>
      </w:rPr>
    </w:pPr>
    <w:r w:rsidRPr="00BA5B5C">
      <w:rPr>
        <w:rFonts w:asciiTheme="minorHAnsi" w:hAnsiTheme="minorHAnsi" w:cstheme="minorHAnsi"/>
        <w:b/>
        <w:bCs/>
        <w:i/>
        <w:iCs/>
        <w:sz w:val="24"/>
        <w:szCs w:val="24"/>
      </w:rPr>
      <w:t>2025-2026</w:t>
    </w:r>
    <w:r w:rsidR="00EE0D5B" w:rsidRPr="00BA5B5C">
      <w:rPr>
        <w:b/>
        <w:bCs/>
        <w:noProof/>
        <w:sz w:val="16"/>
        <w:szCs w:val="18"/>
      </w:rPr>
      <w:t xml:space="preserve">      </w:t>
    </w:r>
  </w:p>
  <w:p w14:paraId="225A4724" w14:textId="6FB5AC34" w:rsidR="00F13534" w:rsidRPr="00EE0D5B" w:rsidRDefault="00F13534" w:rsidP="00EE0D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AC52"/>
    <w:multiLevelType w:val="hybridMultilevel"/>
    <w:tmpl w:val="146A7816"/>
    <w:lvl w:ilvl="0" w:tplc="522AAD3E">
      <w:start w:val="1"/>
      <w:numFmt w:val="bullet"/>
      <w:lvlText w:val=""/>
      <w:lvlJc w:val="left"/>
      <w:pPr>
        <w:ind w:left="720" w:hanging="360"/>
      </w:pPr>
      <w:rPr>
        <w:rFonts w:ascii="Symbol" w:hAnsi="Symbol" w:hint="default"/>
      </w:rPr>
    </w:lvl>
    <w:lvl w:ilvl="1" w:tplc="9856ADEA">
      <w:start w:val="1"/>
      <w:numFmt w:val="bullet"/>
      <w:lvlText w:val="o"/>
      <w:lvlJc w:val="left"/>
      <w:pPr>
        <w:ind w:left="1440" w:hanging="360"/>
      </w:pPr>
      <w:rPr>
        <w:rFonts w:ascii="Courier New" w:hAnsi="Courier New" w:hint="default"/>
      </w:rPr>
    </w:lvl>
    <w:lvl w:ilvl="2" w:tplc="9A288A44">
      <w:start w:val="1"/>
      <w:numFmt w:val="bullet"/>
      <w:lvlText w:val=""/>
      <w:lvlJc w:val="left"/>
      <w:pPr>
        <w:ind w:left="2160" w:hanging="360"/>
      </w:pPr>
      <w:rPr>
        <w:rFonts w:ascii="Wingdings" w:hAnsi="Wingdings" w:hint="default"/>
      </w:rPr>
    </w:lvl>
    <w:lvl w:ilvl="3" w:tplc="E884ACF6">
      <w:start w:val="1"/>
      <w:numFmt w:val="bullet"/>
      <w:lvlText w:val=""/>
      <w:lvlJc w:val="left"/>
      <w:pPr>
        <w:ind w:left="2880" w:hanging="360"/>
      </w:pPr>
      <w:rPr>
        <w:rFonts w:ascii="Symbol" w:hAnsi="Symbol" w:hint="default"/>
      </w:rPr>
    </w:lvl>
    <w:lvl w:ilvl="4" w:tplc="EFAEAD2E">
      <w:start w:val="1"/>
      <w:numFmt w:val="bullet"/>
      <w:lvlText w:val="o"/>
      <w:lvlJc w:val="left"/>
      <w:pPr>
        <w:ind w:left="3600" w:hanging="360"/>
      </w:pPr>
      <w:rPr>
        <w:rFonts w:ascii="Courier New" w:hAnsi="Courier New" w:hint="default"/>
      </w:rPr>
    </w:lvl>
    <w:lvl w:ilvl="5" w:tplc="64B4E888">
      <w:start w:val="1"/>
      <w:numFmt w:val="bullet"/>
      <w:lvlText w:val=""/>
      <w:lvlJc w:val="left"/>
      <w:pPr>
        <w:ind w:left="4320" w:hanging="360"/>
      </w:pPr>
      <w:rPr>
        <w:rFonts w:ascii="Wingdings" w:hAnsi="Wingdings" w:hint="default"/>
      </w:rPr>
    </w:lvl>
    <w:lvl w:ilvl="6" w:tplc="3C26CF3E">
      <w:start w:val="1"/>
      <w:numFmt w:val="bullet"/>
      <w:lvlText w:val=""/>
      <w:lvlJc w:val="left"/>
      <w:pPr>
        <w:ind w:left="5040" w:hanging="360"/>
      </w:pPr>
      <w:rPr>
        <w:rFonts w:ascii="Symbol" w:hAnsi="Symbol" w:hint="default"/>
      </w:rPr>
    </w:lvl>
    <w:lvl w:ilvl="7" w:tplc="1EB2FE34">
      <w:start w:val="1"/>
      <w:numFmt w:val="bullet"/>
      <w:lvlText w:val="o"/>
      <w:lvlJc w:val="left"/>
      <w:pPr>
        <w:ind w:left="5760" w:hanging="360"/>
      </w:pPr>
      <w:rPr>
        <w:rFonts w:ascii="Courier New" w:hAnsi="Courier New" w:hint="default"/>
      </w:rPr>
    </w:lvl>
    <w:lvl w:ilvl="8" w:tplc="953A7EB0">
      <w:start w:val="1"/>
      <w:numFmt w:val="bullet"/>
      <w:lvlText w:val=""/>
      <w:lvlJc w:val="left"/>
      <w:pPr>
        <w:ind w:left="6480" w:hanging="360"/>
      </w:pPr>
      <w:rPr>
        <w:rFonts w:ascii="Wingdings" w:hAnsi="Wingdings" w:hint="default"/>
      </w:rPr>
    </w:lvl>
  </w:abstractNum>
  <w:abstractNum w:abstractNumId="1" w15:restartNumberingAfterBreak="0">
    <w:nsid w:val="080A0CBF"/>
    <w:multiLevelType w:val="hybridMultilevel"/>
    <w:tmpl w:val="79B808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2FE2B1D"/>
    <w:multiLevelType w:val="hybridMultilevel"/>
    <w:tmpl w:val="D76E588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35F0498"/>
    <w:multiLevelType w:val="hybridMultilevel"/>
    <w:tmpl w:val="90104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1974A5"/>
    <w:multiLevelType w:val="hybridMultilevel"/>
    <w:tmpl w:val="532AE774"/>
    <w:lvl w:ilvl="0" w:tplc="87A2EDC0">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0E1261"/>
    <w:multiLevelType w:val="hybridMultilevel"/>
    <w:tmpl w:val="61AA4B3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0930EFA"/>
    <w:multiLevelType w:val="hybridMultilevel"/>
    <w:tmpl w:val="70A61BE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17B41B5"/>
    <w:multiLevelType w:val="hybridMultilevel"/>
    <w:tmpl w:val="DE8AF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58ED4F"/>
    <w:multiLevelType w:val="hybridMultilevel"/>
    <w:tmpl w:val="EC5AD1C2"/>
    <w:lvl w:ilvl="0" w:tplc="BA7255B6">
      <w:start w:val="1"/>
      <w:numFmt w:val="bullet"/>
      <w:lvlText w:val=""/>
      <w:lvlJc w:val="left"/>
      <w:pPr>
        <w:ind w:left="720" w:hanging="360"/>
      </w:pPr>
      <w:rPr>
        <w:rFonts w:ascii="Symbol" w:hAnsi="Symbol" w:hint="default"/>
      </w:rPr>
    </w:lvl>
    <w:lvl w:ilvl="1" w:tplc="A2C4CE12">
      <w:start w:val="1"/>
      <w:numFmt w:val="bullet"/>
      <w:lvlText w:val="o"/>
      <w:lvlJc w:val="left"/>
      <w:pPr>
        <w:ind w:left="1440" w:hanging="360"/>
      </w:pPr>
      <w:rPr>
        <w:rFonts w:ascii="Courier New" w:hAnsi="Courier New" w:hint="default"/>
      </w:rPr>
    </w:lvl>
    <w:lvl w:ilvl="2" w:tplc="2BA22C48">
      <w:start w:val="1"/>
      <w:numFmt w:val="bullet"/>
      <w:lvlText w:val=""/>
      <w:lvlJc w:val="left"/>
      <w:pPr>
        <w:ind w:left="2160" w:hanging="360"/>
      </w:pPr>
      <w:rPr>
        <w:rFonts w:ascii="Wingdings" w:hAnsi="Wingdings" w:hint="default"/>
      </w:rPr>
    </w:lvl>
    <w:lvl w:ilvl="3" w:tplc="19C87CCA">
      <w:start w:val="1"/>
      <w:numFmt w:val="bullet"/>
      <w:lvlText w:val=""/>
      <w:lvlJc w:val="left"/>
      <w:pPr>
        <w:ind w:left="2880" w:hanging="360"/>
      </w:pPr>
      <w:rPr>
        <w:rFonts w:ascii="Symbol" w:hAnsi="Symbol" w:hint="default"/>
      </w:rPr>
    </w:lvl>
    <w:lvl w:ilvl="4" w:tplc="D78A45E6">
      <w:start w:val="1"/>
      <w:numFmt w:val="bullet"/>
      <w:lvlText w:val="o"/>
      <w:lvlJc w:val="left"/>
      <w:pPr>
        <w:ind w:left="3600" w:hanging="360"/>
      </w:pPr>
      <w:rPr>
        <w:rFonts w:ascii="Courier New" w:hAnsi="Courier New" w:hint="default"/>
      </w:rPr>
    </w:lvl>
    <w:lvl w:ilvl="5" w:tplc="F8207ED4">
      <w:start w:val="1"/>
      <w:numFmt w:val="bullet"/>
      <w:lvlText w:val=""/>
      <w:lvlJc w:val="left"/>
      <w:pPr>
        <w:ind w:left="4320" w:hanging="360"/>
      </w:pPr>
      <w:rPr>
        <w:rFonts w:ascii="Wingdings" w:hAnsi="Wingdings" w:hint="default"/>
      </w:rPr>
    </w:lvl>
    <w:lvl w:ilvl="6" w:tplc="2DD215CA">
      <w:start w:val="1"/>
      <w:numFmt w:val="bullet"/>
      <w:lvlText w:val=""/>
      <w:lvlJc w:val="left"/>
      <w:pPr>
        <w:ind w:left="5040" w:hanging="360"/>
      </w:pPr>
      <w:rPr>
        <w:rFonts w:ascii="Symbol" w:hAnsi="Symbol" w:hint="default"/>
      </w:rPr>
    </w:lvl>
    <w:lvl w:ilvl="7" w:tplc="5918662E">
      <w:start w:val="1"/>
      <w:numFmt w:val="bullet"/>
      <w:lvlText w:val="o"/>
      <w:lvlJc w:val="left"/>
      <w:pPr>
        <w:ind w:left="5760" w:hanging="360"/>
      </w:pPr>
      <w:rPr>
        <w:rFonts w:ascii="Courier New" w:hAnsi="Courier New" w:hint="default"/>
      </w:rPr>
    </w:lvl>
    <w:lvl w:ilvl="8" w:tplc="56B821DE">
      <w:start w:val="1"/>
      <w:numFmt w:val="bullet"/>
      <w:lvlText w:val=""/>
      <w:lvlJc w:val="left"/>
      <w:pPr>
        <w:ind w:left="6480" w:hanging="360"/>
      </w:pPr>
      <w:rPr>
        <w:rFonts w:ascii="Wingdings" w:hAnsi="Wingdings" w:hint="default"/>
      </w:rPr>
    </w:lvl>
  </w:abstractNum>
  <w:abstractNum w:abstractNumId="9" w15:restartNumberingAfterBreak="0">
    <w:nsid w:val="42B3138A"/>
    <w:multiLevelType w:val="hybridMultilevel"/>
    <w:tmpl w:val="67C2F816"/>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50116AFB"/>
    <w:multiLevelType w:val="hybridMultilevel"/>
    <w:tmpl w:val="CDA02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BA280B"/>
    <w:multiLevelType w:val="hybridMultilevel"/>
    <w:tmpl w:val="9F3AE504"/>
    <w:lvl w:ilvl="0" w:tplc="08090001">
      <w:start w:val="1"/>
      <w:numFmt w:val="bullet"/>
      <w:lvlText w:val=""/>
      <w:lvlJc w:val="left"/>
      <w:pPr>
        <w:ind w:left="720" w:hanging="360"/>
      </w:pPr>
      <w:rPr>
        <w:rFonts w:ascii="Symbol" w:hAnsi="Symbol" w:hint="default"/>
      </w:rPr>
    </w:lvl>
    <w:lvl w:ilvl="1" w:tplc="585C3214">
      <w:numFmt w:val="bullet"/>
      <w:lvlText w:val="•"/>
      <w:lvlJc w:val="left"/>
      <w:pPr>
        <w:ind w:left="1848" w:hanging="768"/>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6100FB"/>
    <w:multiLevelType w:val="hybridMultilevel"/>
    <w:tmpl w:val="63981BA4"/>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603C3888"/>
    <w:multiLevelType w:val="hybridMultilevel"/>
    <w:tmpl w:val="E3EC91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17D3606"/>
    <w:multiLevelType w:val="hybridMultilevel"/>
    <w:tmpl w:val="9FEA3E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5412BC7"/>
    <w:multiLevelType w:val="hybridMultilevel"/>
    <w:tmpl w:val="93E2B0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A8F4D25"/>
    <w:multiLevelType w:val="hybridMultilevel"/>
    <w:tmpl w:val="F91A15B2"/>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6D7B55BE"/>
    <w:multiLevelType w:val="hybridMultilevel"/>
    <w:tmpl w:val="4B3A7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6255573">
    <w:abstractNumId w:val="8"/>
  </w:num>
  <w:num w:numId="2" w16cid:durableId="1462964890">
    <w:abstractNumId w:val="0"/>
  </w:num>
  <w:num w:numId="3" w16cid:durableId="424613903">
    <w:abstractNumId w:val="3"/>
  </w:num>
  <w:num w:numId="4" w16cid:durableId="1865242296">
    <w:abstractNumId w:val="17"/>
  </w:num>
  <w:num w:numId="5" w16cid:durableId="1213689811">
    <w:abstractNumId w:val="11"/>
  </w:num>
  <w:num w:numId="6" w16cid:durableId="937834043">
    <w:abstractNumId w:val="15"/>
  </w:num>
  <w:num w:numId="7" w16cid:durableId="1016805259">
    <w:abstractNumId w:val="18"/>
  </w:num>
  <w:num w:numId="8" w16cid:durableId="787773042">
    <w:abstractNumId w:val="4"/>
  </w:num>
  <w:num w:numId="9" w16cid:durableId="1432704308">
    <w:abstractNumId w:val="5"/>
  </w:num>
  <w:num w:numId="10" w16cid:durableId="1289699981">
    <w:abstractNumId w:val="10"/>
  </w:num>
  <w:num w:numId="11" w16cid:durableId="1274747284">
    <w:abstractNumId w:val="1"/>
  </w:num>
  <w:num w:numId="12" w16cid:durableId="661468749">
    <w:abstractNumId w:val="14"/>
  </w:num>
  <w:num w:numId="13" w16cid:durableId="994990643">
    <w:abstractNumId w:val="12"/>
  </w:num>
  <w:num w:numId="14" w16cid:durableId="1349334498">
    <w:abstractNumId w:val="13"/>
  </w:num>
  <w:num w:numId="15" w16cid:durableId="1303778085">
    <w:abstractNumId w:val="9"/>
  </w:num>
  <w:num w:numId="16" w16cid:durableId="1389572045">
    <w:abstractNumId w:val="16"/>
  </w:num>
  <w:num w:numId="17" w16cid:durableId="858423028">
    <w:abstractNumId w:val="6"/>
  </w:num>
  <w:num w:numId="18" w16cid:durableId="715661850">
    <w:abstractNumId w:val="2"/>
  </w:num>
  <w:num w:numId="19" w16cid:durableId="2019311247">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6EC"/>
    <w:rsid w:val="0000510B"/>
    <w:rsid w:val="00011CE5"/>
    <w:rsid w:val="00016366"/>
    <w:rsid w:val="000176DC"/>
    <w:rsid w:val="00023A36"/>
    <w:rsid w:val="00032477"/>
    <w:rsid w:val="00034852"/>
    <w:rsid w:val="00041290"/>
    <w:rsid w:val="00043B0A"/>
    <w:rsid w:val="000706D8"/>
    <w:rsid w:val="000809C8"/>
    <w:rsid w:val="00085BE0"/>
    <w:rsid w:val="00097A5A"/>
    <w:rsid w:val="000B5631"/>
    <w:rsid w:val="000B5AF5"/>
    <w:rsid w:val="000B6AE6"/>
    <w:rsid w:val="000C1906"/>
    <w:rsid w:val="000C3E92"/>
    <w:rsid w:val="000E2BDF"/>
    <w:rsid w:val="000E441B"/>
    <w:rsid w:val="000F279E"/>
    <w:rsid w:val="000F5F78"/>
    <w:rsid w:val="001003AD"/>
    <w:rsid w:val="00102371"/>
    <w:rsid w:val="001117E3"/>
    <w:rsid w:val="001278FC"/>
    <w:rsid w:val="00130F81"/>
    <w:rsid w:val="00136500"/>
    <w:rsid w:val="0013676F"/>
    <w:rsid w:val="00150FEA"/>
    <w:rsid w:val="00154DF1"/>
    <w:rsid w:val="00166CEB"/>
    <w:rsid w:val="00173F05"/>
    <w:rsid w:val="0018502B"/>
    <w:rsid w:val="00185272"/>
    <w:rsid w:val="00187064"/>
    <w:rsid w:val="001B1166"/>
    <w:rsid w:val="001B3337"/>
    <w:rsid w:val="001C0C2D"/>
    <w:rsid w:val="001C104D"/>
    <w:rsid w:val="001C5A62"/>
    <w:rsid w:val="001D6817"/>
    <w:rsid w:val="001E14B2"/>
    <w:rsid w:val="001E46ED"/>
    <w:rsid w:val="001E7521"/>
    <w:rsid w:val="001F3D9F"/>
    <w:rsid w:val="002005BE"/>
    <w:rsid w:val="00203BDC"/>
    <w:rsid w:val="0021665F"/>
    <w:rsid w:val="002212A3"/>
    <w:rsid w:val="00224526"/>
    <w:rsid w:val="002350A6"/>
    <w:rsid w:val="00241612"/>
    <w:rsid w:val="002553E0"/>
    <w:rsid w:val="0026131F"/>
    <w:rsid w:val="0026256E"/>
    <w:rsid w:val="00262B77"/>
    <w:rsid w:val="00277034"/>
    <w:rsid w:val="002811FD"/>
    <w:rsid w:val="002915B5"/>
    <w:rsid w:val="002B0ACE"/>
    <w:rsid w:val="002B1689"/>
    <w:rsid w:val="002C5310"/>
    <w:rsid w:val="002D356F"/>
    <w:rsid w:val="0030305E"/>
    <w:rsid w:val="00312291"/>
    <w:rsid w:val="00336201"/>
    <w:rsid w:val="003405A2"/>
    <w:rsid w:val="0034277A"/>
    <w:rsid w:val="00357FB9"/>
    <w:rsid w:val="003639D4"/>
    <w:rsid w:val="00364732"/>
    <w:rsid w:val="00371312"/>
    <w:rsid w:val="003748B6"/>
    <w:rsid w:val="00377813"/>
    <w:rsid w:val="00387A2F"/>
    <w:rsid w:val="00392A18"/>
    <w:rsid w:val="003B0752"/>
    <w:rsid w:val="003B18D4"/>
    <w:rsid w:val="003B31A9"/>
    <w:rsid w:val="003C55B0"/>
    <w:rsid w:val="003C7136"/>
    <w:rsid w:val="003E0585"/>
    <w:rsid w:val="003F1F46"/>
    <w:rsid w:val="003F2B1D"/>
    <w:rsid w:val="003F3AE4"/>
    <w:rsid w:val="003F7228"/>
    <w:rsid w:val="00405D55"/>
    <w:rsid w:val="004111E6"/>
    <w:rsid w:val="00412C46"/>
    <w:rsid w:val="00417CE3"/>
    <w:rsid w:val="0042064E"/>
    <w:rsid w:val="00423016"/>
    <w:rsid w:val="00423EA1"/>
    <w:rsid w:val="00424F04"/>
    <w:rsid w:val="0042780D"/>
    <w:rsid w:val="00434296"/>
    <w:rsid w:val="00443DC7"/>
    <w:rsid w:val="00445330"/>
    <w:rsid w:val="00450E6B"/>
    <w:rsid w:val="00455D7E"/>
    <w:rsid w:val="0045648E"/>
    <w:rsid w:val="00463000"/>
    <w:rsid w:val="00464D85"/>
    <w:rsid w:val="00464FDC"/>
    <w:rsid w:val="0047626C"/>
    <w:rsid w:val="00477389"/>
    <w:rsid w:val="00477B6B"/>
    <w:rsid w:val="00483E5C"/>
    <w:rsid w:val="004905AC"/>
    <w:rsid w:val="004A18BC"/>
    <w:rsid w:val="004A47BC"/>
    <w:rsid w:val="004B29CF"/>
    <w:rsid w:val="004B3F94"/>
    <w:rsid w:val="004C06A5"/>
    <w:rsid w:val="004C44D3"/>
    <w:rsid w:val="004E1F09"/>
    <w:rsid w:val="004F5648"/>
    <w:rsid w:val="005034C0"/>
    <w:rsid w:val="005238D4"/>
    <w:rsid w:val="00524632"/>
    <w:rsid w:val="00526736"/>
    <w:rsid w:val="00537371"/>
    <w:rsid w:val="005409BE"/>
    <w:rsid w:val="00542194"/>
    <w:rsid w:val="005427B7"/>
    <w:rsid w:val="00542B6A"/>
    <w:rsid w:val="00544B54"/>
    <w:rsid w:val="0054688A"/>
    <w:rsid w:val="005526AA"/>
    <w:rsid w:val="00560911"/>
    <w:rsid w:val="00561BAA"/>
    <w:rsid w:val="00562435"/>
    <w:rsid w:val="00567F0B"/>
    <w:rsid w:val="00582208"/>
    <w:rsid w:val="00587D19"/>
    <w:rsid w:val="005903DE"/>
    <w:rsid w:val="00592CA4"/>
    <w:rsid w:val="005A03D6"/>
    <w:rsid w:val="005A4DD0"/>
    <w:rsid w:val="005B6631"/>
    <w:rsid w:val="005C02B3"/>
    <w:rsid w:val="005D3C32"/>
    <w:rsid w:val="005F1CA4"/>
    <w:rsid w:val="00612378"/>
    <w:rsid w:val="00621827"/>
    <w:rsid w:val="006373F2"/>
    <w:rsid w:val="006448C5"/>
    <w:rsid w:val="00654FA6"/>
    <w:rsid w:val="00662CE4"/>
    <w:rsid w:val="00676F7F"/>
    <w:rsid w:val="006826C5"/>
    <w:rsid w:val="006832AD"/>
    <w:rsid w:val="00685FC8"/>
    <w:rsid w:val="006C71B3"/>
    <w:rsid w:val="006D194E"/>
    <w:rsid w:val="006D25FE"/>
    <w:rsid w:val="006E2F7B"/>
    <w:rsid w:val="006E7506"/>
    <w:rsid w:val="006F7B1B"/>
    <w:rsid w:val="007230E8"/>
    <w:rsid w:val="0073501D"/>
    <w:rsid w:val="007372D5"/>
    <w:rsid w:val="00740786"/>
    <w:rsid w:val="00740F0C"/>
    <w:rsid w:val="00742187"/>
    <w:rsid w:val="00753C1F"/>
    <w:rsid w:val="00760EDB"/>
    <w:rsid w:val="007700A1"/>
    <w:rsid w:val="00770768"/>
    <w:rsid w:val="00774CE7"/>
    <w:rsid w:val="007803AD"/>
    <w:rsid w:val="00786FD2"/>
    <w:rsid w:val="00792533"/>
    <w:rsid w:val="00793747"/>
    <w:rsid w:val="007A4753"/>
    <w:rsid w:val="007B5590"/>
    <w:rsid w:val="007C04B9"/>
    <w:rsid w:val="007C5C18"/>
    <w:rsid w:val="007D2FE1"/>
    <w:rsid w:val="007D554C"/>
    <w:rsid w:val="007E31FE"/>
    <w:rsid w:val="007E4456"/>
    <w:rsid w:val="007E49ED"/>
    <w:rsid w:val="007F7FC9"/>
    <w:rsid w:val="00800E1B"/>
    <w:rsid w:val="00804954"/>
    <w:rsid w:val="00817CC3"/>
    <w:rsid w:val="00843A2F"/>
    <w:rsid w:val="008607AB"/>
    <w:rsid w:val="00862CCF"/>
    <w:rsid w:val="00880EFD"/>
    <w:rsid w:val="008853B4"/>
    <w:rsid w:val="008948B5"/>
    <w:rsid w:val="008B086C"/>
    <w:rsid w:val="008B4F9A"/>
    <w:rsid w:val="008C6300"/>
    <w:rsid w:val="008F4573"/>
    <w:rsid w:val="0090251E"/>
    <w:rsid w:val="00917345"/>
    <w:rsid w:val="00927A06"/>
    <w:rsid w:val="00950A14"/>
    <w:rsid w:val="00960BBF"/>
    <w:rsid w:val="00976BED"/>
    <w:rsid w:val="00995156"/>
    <w:rsid w:val="00995D09"/>
    <w:rsid w:val="009B1EB5"/>
    <w:rsid w:val="009C3429"/>
    <w:rsid w:val="009C619D"/>
    <w:rsid w:val="009D7529"/>
    <w:rsid w:val="009F0800"/>
    <w:rsid w:val="00A001E3"/>
    <w:rsid w:val="00A01F16"/>
    <w:rsid w:val="00A10E98"/>
    <w:rsid w:val="00A15D76"/>
    <w:rsid w:val="00A164BA"/>
    <w:rsid w:val="00A24481"/>
    <w:rsid w:val="00A33EFC"/>
    <w:rsid w:val="00A44F32"/>
    <w:rsid w:val="00A47F6B"/>
    <w:rsid w:val="00A537E6"/>
    <w:rsid w:val="00A618DF"/>
    <w:rsid w:val="00A70970"/>
    <w:rsid w:val="00A84B02"/>
    <w:rsid w:val="00A85DBA"/>
    <w:rsid w:val="00A931EA"/>
    <w:rsid w:val="00AC6A7F"/>
    <w:rsid w:val="00AE164A"/>
    <w:rsid w:val="00AE389E"/>
    <w:rsid w:val="00AF1163"/>
    <w:rsid w:val="00B0310D"/>
    <w:rsid w:val="00B03AE8"/>
    <w:rsid w:val="00B109F9"/>
    <w:rsid w:val="00B11490"/>
    <w:rsid w:val="00B2489C"/>
    <w:rsid w:val="00B26D9A"/>
    <w:rsid w:val="00B27E5F"/>
    <w:rsid w:val="00B35FDC"/>
    <w:rsid w:val="00B45E16"/>
    <w:rsid w:val="00B47FCD"/>
    <w:rsid w:val="00B502A8"/>
    <w:rsid w:val="00B539D5"/>
    <w:rsid w:val="00B6386C"/>
    <w:rsid w:val="00B65E18"/>
    <w:rsid w:val="00B725DF"/>
    <w:rsid w:val="00B72A55"/>
    <w:rsid w:val="00B778A9"/>
    <w:rsid w:val="00B80570"/>
    <w:rsid w:val="00B82AA4"/>
    <w:rsid w:val="00B905E1"/>
    <w:rsid w:val="00B9090F"/>
    <w:rsid w:val="00BA3088"/>
    <w:rsid w:val="00BA5B5C"/>
    <w:rsid w:val="00BB3D7D"/>
    <w:rsid w:val="00BB7115"/>
    <w:rsid w:val="00BC1B87"/>
    <w:rsid w:val="00BC66B3"/>
    <w:rsid w:val="00BC7969"/>
    <w:rsid w:val="00BD49F0"/>
    <w:rsid w:val="00BE5D38"/>
    <w:rsid w:val="00BF4784"/>
    <w:rsid w:val="00C03E51"/>
    <w:rsid w:val="00C15C0A"/>
    <w:rsid w:val="00C220B1"/>
    <w:rsid w:val="00C3095E"/>
    <w:rsid w:val="00C36F62"/>
    <w:rsid w:val="00C44FC8"/>
    <w:rsid w:val="00C45720"/>
    <w:rsid w:val="00C4B60B"/>
    <w:rsid w:val="00C5031F"/>
    <w:rsid w:val="00C56BDC"/>
    <w:rsid w:val="00C56BF4"/>
    <w:rsid w:val="00C72A42"/>
    <w:rsid w:val="00C84411"/>
    <w:rsid w:val="00C860BC"/>
    <w:rsid w:val="00C905EB"/>
    <w:rsid w:val="00CA2830"/>
    <w:rsid w:val="00CB2326"/>
    <w:rsid w:val="00CB7091"/>
    <w:rsid w:val="00CB7940"/>
    <w:rsid w:val="00CB7F65"/>
    <w:rsid w:val="00CD75DA"/>
    <w:rsid w:val="00CE32F5"/>
    <w:rsid w:val="00CF4A66"/>
    <w:rsid w:val="00CF7A64"/>
    <w:rsid w:val="00D01782"/>
    <w:rsid w:val="00D14529"/>
    <w:rsid w:val="00D2239D"/>
    <w:rsid w:val="00D25754"/>
    <w:rsid w:val="00D30F93"/>
    <w:rsid w:val="00D346EC"/>
    <w:rsid w:val="00D3796E"/>
    <w:rsid w:val="00D40C39"/>
    <w:rsid w:val="00D424A6"/>
    <w:rsid w:val="00D521AF"/>
    <w:rsid w:val="00D65D51"/>
    <w:rsid w:val="00DC13BB"/>
    <w:rsid w:val="00DE52F4"/>
    <w:rsid w:val="00DF1CE5"/>
    <w:rsid w:val="00DF7F0C"/>
    <w:rsid w:val="00E02135"/>
    <w:rsid w:val="00E11C58"/>
    <w:rsid w:val="00E21E31"/>
    <w:rsid w:val="00E22540"/>
    <w:rsid w:val="00E301F2"/>
    <w:rsid w:val="00E368BA"/>
    <w:rsid w:val="00E50A6D"/>
    <w:rsid w:val="00E643D2"/>
    <w:rsid w:val="00E74A6C"/>
    <w:rsid w:val="00E93F53"/>
    <w:rsid w:val="00E9549B"/>
    <w:rsid w:val="00E9728E"/>
    <w:rsid w:val="00EA6C80"/>
    <w:rsid w:val="00EB026D"/>
    <w:rsid w:val="00EB3399"/>
    <w:rsid w:val="00EC09EF"/>
    <w:rsid w:val="00ED25DD"/>
    <w:rsid w:val="00ED30F6"/>
    <w:rsid w:val="00ED559F"/>
    <w:rsid w:val="00EE0D5B"/>
    <w:rsid w:val="00EE1228"/>
    <w:rsid w:val="00EE541C"/>
    <w:rsid w:val="00EF03A7"/>
    <w:rsid w:val="00EF37FD"/>
    <w:rsid w:val="00EF6F14"/>
    <w:rsid w:val="00F05541"/>
    <w:rsid w:val="00F06089"/>
    <w:rsid w:val="00F103F7"/>
    <w:rsid w:val="00F13534"/>
    <w:rsid w:val="00F315D3"/>
    <w:rsid w:val="00F344C1"/>
    <w:rsid w:val="00F35A7A"/>
    <w:rsid w:val="00F45660"/>
    <w:rsid w:val="00F46148"/>
    <w:rsid w:val="00F577AF"/>
    <w:rsid w:val="00F62140"/>
    <w:rsid w:val="00F67042"/>
    <w:rsid w:val="00F71A4A"/>
    <w:rsid w:val="00F73552"/>
    <w:rsid w:val="00F7411A"/>
    <w:rsid w:val="00FA1252"/>
    <w:rsid w:val="00FA6604"/>
    <w:rsid w:val="00FC39D3"/>
    <w:rsid w:val="00FC500A"/>
    <w:rsid w:val="00FD0FD8"/>
    <w:rsid w:val="00FD2825"/>
    <w:rsid w:val="00FE4725"/>
    <w:rsid w:val="00FE523A"/>
    <w:rsid w:val="00FF1A4F"/>
    <w:rsid w:val="0154C02C"/>
    <w:rsid w:val="01918A7C"/>
    <w:rsid w:val="023BE154"/>
    <w:rsid w:val="057C76A6"/>
    <w:rsid w:val="05ABCF32"/>
    <w:rsid w:val="063D8BC2"/>
    <w:rsid w:val="06763A2E"/>
    <w:rsid w:val="06974A17"/>
    <w:rsid w:val="071816F7"/>
    <w:rsid w:val="0721E710"/>
    <w:rsid w:val="088AFBA1"/>
    <w:rsid w:val="09636AB0"/>
    <w:rsid w:val="09EB44A3"/>
    <w:rsid w:val="0B3817BA"/>
    <w:rsid w:val="0B7260D9"/>
    <w:rsid w:val="0BDF29B2"/>
    <w:rsid w:val="0C4869E2"/>
    <w:rsid w:val="0D14EF5A"/>
    <w:rsid w:val="0DA434AB"/>
    <w:rsid w:val="0E74E0EE"/>
    <w:rsid w:val="0F4BD6D8"/>
    <w:rsid w:val="0F5F1402"/>
    <w:rsid w:val="0FDE1901"/>
    <w:rsid w:val="110C240B"/>
    <w:rsid w:val="113037CE"/>
    <w:rsid w:val="1193DDBF"/>
    <w:rsid w:val="1200E454"/>
    <w:rsid w:val="1222DB4B"/>
    <w:rsid w:val="127B165B"/>
    <w:rsid w:val="128B9CC3"/>
    <w:rsid w:val="1348D846"/>
    <w:rsid w:val="1354A0C0"/>
    <w:rsid w:val="138A1234"/>
    <w:rsid w:val="14ACE98B"/>
    <w:rsid w:val="14F17550"/>
    <w:rsid w:val="16CCCC1A"/>
    <w:rsid w:val="1798FD11"/>
    <w:rsid w:val="199FF5C6"/>
    <w:rsid w:val="1A47699B"/>
    <w:rsid w:val="1A6FE558"/>
    <w:rsid w:val="1BCD158F"/>
    <w:rsid w:val="1BE17F57"/>
    <w:rsid w:val="1D7CF42B"/>
    <w:rsid w:val="1FC5AE69"/>
    <w:rsid w:val="219135F3"/>
    <w:rsid w:val="224BD190"/>
    <w:rsid w:val="2257C754"/>
    <w:rsid w:val="225D6745"/>
    <w:rsid w:val="2291AB3F"/>
    <w:rsid w:val="232AE5D1"/>
    <w:rsid w:val="23AD1AAA"/>
    <w:rsid w:val="2500551C"/>
    <w:rsid w:val="25C7713B"/>
    <w:rsid w:val="260D1421"/>
    <w:rsid w:val="2651E3BA"/>
    <w:rsid w:val="265796E6"/>
    <w:rsid w:val="270400FD"/>
    <w:rsid w:val="27B3135F"/>
    <w:rsid w:val="27B4ED94"/>
    <w:rsid w:val="27B837D0"/>
    <w:rsid w:val="2882A8F9"/>
    <w:rsid w:val="28D1430D"/>
    <w:rsid w:val="297E7F76"/>
    <w:rsid w:val="2AAC349B"/>
    <w:rsid w:val="2AEF49C1"/>
    <w:rsid w:val="2B49469D"/>
    <w:rsid w:val="2B984896"/>
    <w:rsid w:val="2C03C668"/>
    <w:rsid w:val="2C662681"/>
    <w:rsid w:val="2D76E8DD"/>
    <w:rsid w:val="2D99291F"/>
    <w:rsid w:val="2E8155AA"/>
    <w:rsid w:val="2EBC7147"/>
    <w:rsid w:val="2F78032F"/>
    <w:rsid w:val="30A98177"/>
    <w:rsid w:val="30C428D7"/>
    <w:rsid w:val="311EED80"/>
    <w:rsid w:val="314DE51C"/>
    <w:rsid w:val="31C0D4D9"/>
    <w:rsid w:val="31C9427E"/>
    <w:rsid w:val="327BC2A2"/>
    <w:rsid w:val="33F340C4"/>
    <w:rsid w:val="348D6125"/>
    <w:rsid w:val="374E47BD"/>
    <w:rsid w:val="38AE0300"/>
    <w:rsid w:val="38DCD1FA"/>
    <w:rsid w:val="39A16ABB"/>
    <w:rsid w:val="3BB6F920"/>
    <w:rsid w:val="3CB0B1EF"/>
    <w:rsid w:val="3D4CA289"/>
    <w:rsid w:val="3E0ABC4D"/>
    <w:rsid w:val="3EA1F9DF"/>
    <w:rsid w:val="3F738295"/>
    <w:rsid w:val="40488910"/>
    <w:rsid w:val="404E997F"/>
    <w:rsid w:val="412BA3BA"/>
    <w:rsid w:val="43BC0BBE"/>
    <w:rsid w:val="44DC7B62"/>
    <w:rsid w:val="44FC8489"/>
    <w:rsid w:val="45902037"/>
    <w:rsid w:val="4640550B"/>
    <w:rsid w:val="47AEE942"/>
    <w:rsid w:val="4816DDA7"/>
    <w:rsid w:val="48F0FB2C"/>
    <w:rsid w:val="49277F88"/>
    <w:rsid w:val="4A7C1F8F"/>
    <w:rsid w:val="4C4B51A7"/>
    <w:rsid w:val="4C7AD187"/>
    <w:rsid w:val="4D712A89"/>
    <w:rsid w:val="4E0D89F9"/>
    <w:rsid w:val="4F57273D"/>
    <w:rsid w:val="50091499"/>
    <w:rsid w:val="508C0413"/>
    <w:rsid w:val="514E8C0A"/>
    <w:rsid w:val="5220A459"/>
    <w:rsid w:val="522BA0E9"/>
    <w:rsid w:val="5330E726"/>
    <w:rsid w:val="55C43C17"/>
    <w:rsid w:val="56F329E2"/>
    <w:rsid w:val="5728014D"/>
    <w:rsid w:val="587A76AB"/>
    <w:rsid w:val="5A37351B"/>
    <w:rsid w:val="5AF00EEB"/>
    <w:rsid w:val="5BBE28D0"/>
    <w:rsid w:val="5C2EBD5C"/>
    <w:rsid w:val="5D18940F"/>
    <w:rsid w:val="5DB7091B"/>
    <w:rsid w:val="5DED55E3"/>
    <w:rsid w:val="5E24BE90"/>
    <w:rsid w:val="5E765E38"/>
    <w:rsid w:val="5F3A2211"/>
    <w:rsid w:val="5F78FF53"/>
    <w:rsid w:val="603896C3"/>
    <w:rsid w:val="60F20086"/>
    <w:rsid w:val="61345559"/>
    <w:rsid w:val="61A979FC"/>
    <w:rsid w:val="61DEF128"/>
    <w:rsid w:val="62159593"/>
    <w:rsid w:val="63094361"/>
    <w:rsid w:val="645270E0"/>
    <w:rsid w:val="64569256"/>
    <w:rsid w:val="6513C0D5"/>
    <w:rsid w:val="65272523"/>
    <w:rsid w:val="66A68673"/>
    <w:rsid w:val="66B95568"/>
    <w:rsid w:val="67D61E47"/>
    <w:rsid w:val="68FBF3A4"/>
    <w:rsid w:val="6BBF387A"/>
    <w:rsid w:val="6C1BF3C6"/>
    <w:rsid w:val="6CDC268D"/>
    <w:rsid w:val="6DA5A88D"/>
    <w:rsid w:val="6E084EAA"/>
    <w:rsid w:val="70393CE2"/>
    <w:rsid w:val="7113D522"/>
    <w:rsid w:val="715DCE1A"/>
    <w:rsid w:val="7319619B"/>
    <w:rsid w:val="739F4027"/>
    <w:rsid w:val="74774464"/>
    <w:rsid w:val="74D198F6"/>
    <w:rsid w:val="7622E859"/>
    <w:rsid w:val="762BFAE0"/>
    <w:rsid w:val="77042215"/>
    <w:rsid w:val="778E9F25"/>
    <w:rsid w:val="77D543E2"/>
    <w:rsid w:val="781171CF"/>
    <w:rsid w:val="7AEBB487"/>
    <w:rsid w:val="7CC17D97"/>
    <w:rsid w:val="7D4DE321"/>
    <w:rsid w:val="7D5BDA15"/>
    <w:rsid w:val="7E440A28"/>
    <w:rsid w:val="7E56758E"/>
    <w:rsid w:val="7E9A9B61"/>
    <w:rsid w:val="7F3A727F"/>
    <w:rsid w:val="7F47DE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1FC11"/>
  <w15:docId w15:val="{6F5F48B1-DC2F-473E-94EB-FC84E3D4F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3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4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7521"/>
    <w:pPr>
      <w:ind w:left="720"/>
      <w:contextualSpacing/>
    </w:pPr>
  </w:style>
  <w:style w:type="paragraph" w:styleId="Header">
    <w:name w:val="header"/>
    <w:basedOn w:val="Normal"/>
    <w:link w:val="HeaderChar"/>
    <w:uiPriority w:val="99"/>
    <w:unhideWhenUsed/>
    <w:rsid w:val="003405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05A2"/>
  </w:style>
  <w:style w:type="paragraph" w:styleId="Footer">
    <w:name w:val="footer"/>
    <w:basedOn w:val="Normal"/>
    <w:link w:val="FooterChar"/>
    <w:uiPriority w:val="99"/>
    <w:unhideWhenUsed/>
    <w:rsid w:val="003405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05A2"/>
  </w:style>
  <w:style w:type="paragraph" w:styleId="BalloonText">
    <w:name w:val="Balloon Text"/>
    <w:basedOn w:val="Normal"/>
    <w:link w:val="BalloonTextChar"/>
    <w:uiPriority w:val="99"/>
    <w:semiHidden/>
    <w:unhideWhenUsed/>
    <w:rsid w:val="00F135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534"/>
    <w:rPr>
      <w:rFonts w:ascii="Tahoma" w:hAnsi="Tahoma" w:cs="Tahoma"/>
      <w:sz w:val="16"/>
      <w:szCs w:val="16"/>
    </w:rPr>
  </w:style>
  <w:style w:type="character" w:styleId="Hyperlink">
    <w:name w:val="Hyperlink"/>
    <w:basedOn w:val="DefaultParagraphFont"/>
    <w:uiPriority w:val="99"/>
    <w:unhideWhenUsed/>
    <w:rsid w:val="00F13534"/>
    <w:rPr>
      <w:color w:val="0000FF" w:themeColor="hyperlink"/>
      <w:u w:val="single"/>
    </w:rPr>
  </w:style>
  <w:style w:type="character" w:styleId="FollowedHyperlink">
    <w:name w:val="FollowedHyperlink"/>
    <w:basedOn w:val="DefaultParagraphFont"/>
    <w:uiPriority w:val="99"/>
    <w:semiHidden/>
    <w:unhideWhenUsed/>
    <w:rsid w:val="00792533"/>
    <w:rPr>
      <w:color w:val="800080" w:themeColor="followedHyperlink"/>
      <w:u w:val="single"/>
    </w:rPr>
  </w:style>
  <w:style w:type="paragraph" w:styleId="NormalWeb">
    <w:name w:val="Normal (Web)"/>
    <w:basedOn w:val="Normal"/>
    <w:uiPriority w:val="99"/>
    <w:semiHidden/>
    <w:unhideWhenUsed/>
    <w:rsid w:val="00EE0D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1bodycopy10pt">
    <w:name w:val="1 body copy 10pt"/>
    <w:basedOn w:val="Normal"/>
    <w:link w:val="1bodycopy10ptChar"/>
    <w:qFormat/>
    <w:rsid w:val="00621827"/>
    <w:pPr>
      <w:spacing w:after="120" w:line="240" w:lineRule="auto"/>
    </w:pPr>
    <w:rPr>
      <w:rFonts w:eastAsia="MS Mincho" w:cs="Times New Roman"/>
      <w:szCs w:val="24"/>
      <w:lang w:val="en-US"/>
    </w:rPr>
  </w:style>
  <w:style w:type="paragraph" w:customStyle="1" w:styleId="4Bulletedcopyblue">
    <w:name w:val="4 Bulleted copy blue"/>
    <w:basedOn w:val="Normal"/>
    <w:qFormat/>
    <w:rsid w:val="00621827"/>
    <w:pPr>
      <w:spacing w:after="120" w:line="240" w:lineRule="auto"/>
    </w:pPr>
    <w:rPr>
      <w:rFonts w:eastAsia="MS Mincho" w:cs="Arial"/>
      <w:szCs w:val="20"/>
      <w:lang w:val="en-US"/>
    </w:rPr>
  </w:style>
  <w:style w:type="character" w:customStyle="1" w:styleId="1bodycopy10ptChar">
    <w:name w:val="1 body copy 10pt Char"/>
    <w:link w:val="1bodycopy10pt"/>
    <w:rsid w:val="00621827"/>
    <w:rPr>
      <w:rFonts w:eastAsia="MS Mincho" w:cs="Times New Roman"/>
      <w:szCs w:val="24"/>
      <w:lang w:val="en-US"/>
    </w:rPr>
  </w:style>
  <w:style w:type="paragraph" w:styleId="NoSpacing">
    <w:name w:val="No Spacing"/>
    <w:uiPriority w:val="1"/>
    <w:qFormat/>
    <w:rsid w:val="004111E6"/>
    <w:pPr>
      <w:spacing w:after="0" w:line="240" w:lineRule="auto"/>
    </w:pPr>
  </w:style>
  <w:style w:type="paragraph" w:customStyle="1" w:styleId="9Secondbullet">
    <w:name w:val="9 Second bullet"/>
    <w:basedOn w:val="1bodycopy10pt"/>
    <w:link w:val="9SecondbulletChar"/>
    <w:rsid w:val="004E1F09"/>
    <w:pPr>
      <w:numPr>
        <w:numId w:val="7"/>
      </w:numPr>
      <w:ind w:right="567"/>
    </w:pPr>
  </w:style>
  <w:style w:type="character" w:customStyle="1" w:styleId="9SecondbulletChar">
    <w:name w:val="9 Second bullet Char"/>
    <w:link w:val="9Secondbullet"/>
    <w:rsid w:val="004E1F09"/>
    <w:rPr>
      <w:rFonts w:eastAsia="MS Mincho" w:cs="Times New Roman"/>
      <w:szCs w:val="24"/>
      <w:lang w:val="en-US"/>
    </w:rPr>
  </w:style>
  <w:style w:type="paragraph" w:customStyle="1" w:styleId="Subhead2">
    <w:name w:val="Subhead 2"/>
    <w:basedOn w:val="1bodycopy10pt"/>
    <w:next w:val="1bodycopy10pt"/>
    <w:link w:val="Subhead2Char"/>
    <w:qFormat/>
    <w:rsid w:val="005526AA"/>
    <w:pPr>
      <w:spacing w:before="240"/>
    </w:pPr>
    <w:rPr>
      <w:b/>
      <w:color w:val="12263F"/>
      <w:sz w:val="24"/>
    </w:rPr>
  </w:style>
  <w:style w:type="character" w:customStyle="1" w:styleId="Subhead2Char">
    <w:name w:val="Subhead 2 Char"/>
    <w:link w:val="Subhead2"/>
    <w:rsid w:val="005526AA"/>
    <w:rPr>
      <w:rFonts w:eastAsia="MS Mincho" w:cs="Times New Roman"/>
      <w:b/>
      <w:color w:val="12263F"/>
      <w:sz w:val="24"/>
      <w:szCs w:val="24"/>
      <w:lang w:val="en-US"/>
    </w:rPr>
  </w:style>
  <w:style w:type="character" w:styleId="UnresolvedMention">
    <w:name w:val="Unresolved Mention"/>
    <w:basedOn w:val="DefaultParagraphFont"/>
    <w:uiPriority w:val="99"/>
    <w:semiHidden/>
    <w:unhideWhenUsed/>
    <w:rsid w:val="00DE52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tterton.thelink.academy/send_overview" TargetMode="External"/><Relationship Id="rId18" Type="http://schemas.openxmlformats.org/officeDocument/2006/relationships/hyperlink" Target="https://councilfordisabledchildren.org.uk/about-us-0/networks/information-advice-and-support-services-network/find-your-local-ias-servic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nspcc.org.uk/advice-for-families/?utm_old=supportparents" TargetMode="External"/><Relationship Id="rId7" Type="http://schemas.openxmlformats.org/officeDocument/2006/relationships/webSettings" Target="webSettings.xml"/><Relationship Id="rId12" Type="http://schemas.openxmlformats.org/officeDocument/2006/relationships/hyperlink" Target="https://www.otterton.thelink.academy/goto/340449?slug=policies" TargetMode="External"/><Relationship Id="rId17" Type="http://schemas.openxmlformats.org/officeDocument/2006/relationships/hyperlink" Target="https://devonias.org.u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devon.gov.uk/education-and-families/SENd-local-offer" TargetMode="External"/><Relationship Id="rId20" Type="http://schemas.openxmlformats.org/officeDocument/2006/relationships/hyperlink" Target="https://sendfs.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gov.uk/complain-about-school/disability-discrimination" TargetMode="External"/><Relationship Id="rId23" Type="http://schemas.openxmlformats.org/officeDocument/2006/relationships/hyperlink" Target="https://www.specialneedsjungle.com/" TargetMode="External"/><Relationship Id="rId28" Type="http://schemas.microsoft.com/office/2019/05/relationships/documenttasks" Target="documenttasks/documenttasks1.xml"/><Relationship Id="rId10" Type="http://schemas.openxmlformats.org/officeDocument/2006/relationships/hyperlink" Target="https://www.otterton.thelink.academy/send_overview" TargetMode="External"/><Relationship Id="rId19" Type="http://schemas.openxmlformats.org/officeDocument/2006/relationships/hyperlink" Target="https://www.ipsea.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dminotterton@thelink.academy" TargetMode="External"/><Relationship Id="rId22" Type="http://schemas.openxmlformats.org/officeDocument/2006/relationships/hyperlink" Target="https://family-action.org.uk/our-work-impact/"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D52FF2EF-8F90-42EC-AF91-A4333A80DE83}">
    <t:Anchor>
      <t:Comment id="623468915"/>
    </t:Anchor>
    <t:History>
      <t:Event id="{8D554AC2-128B-4B8E-8D5C-35A6FBD90BF6}" time="2025-10-16T07:57:39.041Z">
        <t:Attribution userId="S::francesca.mcloughlin@thelink.academy::336ddff6-95c1-42fd-ade9-7bea5682aa03" userProvider="AD" userName="Francesca McLoughlin"/>
        <t:Anchor>
          <t:Comment id="623468915"/>
        </t:Anchor>
        <t:Create/>
      </t:Event>
      <t:Event id="{58E429B7-F4B1-4923-960E-7CACA94579A2}" time="2025-10-16T07:57:39.041Z">
        <t:Attribution userId="S::francesca.mcloughlin@thelink.academy::336ddff6-95c1-42fd-ade9-7bea5682aa03" userProvider="AD" userName="Francesca McLoughlin"/>
        <t:Anchor>
          <t:Comment id="623468915"/>
        </t:Anchor>
        <t:Assign userId="S::Catherine.haynes@thelink.academy::3ad1127b-3ca1-4561-abe8-15494b75007e" userProvider="AD" userName="Catherine Haynes"/>
      </t:Event>
      <t:Event id="{191C23D1-7994-41D2-AB0C-60040D34BE0A}" time="2025-10-16T07:57:39.041Z">
        <t:Attribution userId="S::francesca.mcloughlin@thelink.academy::336ddff6-95c1-42fd-ade9-7bea5682aa03" userProvider="AD" userName="Francesca McLoughlin"/>
        <t:Anchor>
          <t:Comment id="623468915"/>
        </t:Anchor>
        <t:SetTitle title="@Catherine Haynes could we give any suggestions for sections like this?"/>
      </t:Event>
    </t:History>
  </t:Task>
  <t:Task id="{0749014C-5FB3-4CB8-A91C-118B21C0FEF8}">
    <t:Anchor>
      <t:Comment id="1004986307"/>
    </t:Anchor>
    <t:History>
      <t:Event id="{040DA5F7-3169-48BB-8A01-159BBBC60200}" time="2025-10-16T10:12:20.252Z">
        <t:Attribution userId="S::francesca.mcloughlin@thelink.academy::336ddff6-95c1-42fd-ade9-7bea5682aa03" userProvider="AD" userName="Francesca McLoughlin"/>
        <t:Anchor>
          <t:Comment id="1004986307"/>
        </t:Anchor>
        <t:Create/>
      </t:Event>
      <t:Event id="{873938A1-EA57-4256-B91D-F813953E068D}" time="2025-10-16T10:12:20.252Z">
        <t:Attribution userId="S::francesca.mcloughlin@thelink.academy::336ddff6-95c1-42fd-ade9-7bea5682aa03" userProvider="AD" userName="Francesca McLoughlin"/>
        <t:Anchor>
          <t:Comment id="1004986307"/>
        </t:Anchor>
        <t:Assign userId="S::Catherine.haynes@thelink.academy::3ad1127b-3ca1-4561-abe8-15494b75007e" userProvider="AD" userName="Catherine Haynes"/>
      </t:Event>
      <t:Event id="{081C6C25-5FE1-4E9C-9E55-44A4C28EE20B}" time="2025-10-16T10:12:20.252Z">
        <t:Attribution userId="S::francesca.mcloughlin@thelink.academy::336ddff6-95c1-42fd-ade9-7bea5682aa03" userProvider="AD" userName="Francesca McLoughlin"/>
        <t:Anchor>
          <t:Comment id="1004986307"/>
        </t:Anchor>
        <t:SetTitle title="@Catherine Haynes I have messaged inclusion Trustee to see if she wants to add something, if she doesn't reply I wil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a519ebe-28a6-4393-b0ec-0eefccb4eefa" xsi:nil="true"/>
    <lcf76f155ced4ddcb4097134ff3c332f xmlns="04518090-ce62-49fa-8d24-4880b48437a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27D0AD8159374DB234FE512ECAAE5C" ma:contentTypeVersion="16" ma:contentTypeDescription="Create a new document." ma:contentTypeScope="" ma:versionID="7c047bac471e3f3eff15f2c448129ac5">
  <xsd:schema xmlns:xsd="http://www.w3.org/2001/XMLSchema" xmlns:xs="http://www.w3.org/2001/XMLSchema" xmlns:p="http://schemas.microsoft.com/office/2006/metadata/properties" xmlns:ns2="04518090-ce62-49fa-8d24-4880b48437a6" xmlns:ns3="fa519ebe-28a6-4393-b0ec-0eefccb4eefa" targetNamespace="http://schemas.microsoft.com/office/2006/metadata/properties" ma:root="true" ma:fieldsID="1887285303cfb030387a3280c65ac02e" ns2:_="" ns3:_="">
    <xsd:import namespace="04518090-ce62-49fa-8d24-4880b48437a6"/>
    <xsd:import namespace="fa519ebe-28a6-4393-b0ec-0eefccb4ee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518090-ce62-49fa-8d24-4880b4843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519ebe-28a6-4393-b0ec-0eefccb4eef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8955da0-d01f-4ff7-9a27-343e59e8ca14}" ma:internalName="TaxCatchAll" ma:showField="CatchAllData" ma:web="fa519ebe-28a6-4393-b0ec-0eefccb4ee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35B267-E754-4CDD-8C46-4002508099E9}">
  <ds:schemaRefs>
    <ds:schemaRef ds:uri="http://schemas.microsoft.com/office/2006/metadata/properties"/>
    <ds:schemaRef ds:uri="http://schemas.microsoft.com/office/infopath/2007/PartnerControls"/>
    <ds:schemaRef ds:uri="fa519ebe-28a6-4393-b0ec-0eefccb4eefa"/>
    <ds:schemaRef ds:uri="04518090-ce62-49fa-8d24-4880b48437a6"/>
  </ds:schemaRefs>
</ds:datastoreItem>
</file>

<file path=customXml/itemProps2.xml><?xml version="1.0" encoding="utf-8"?>
<ds:datastoreItem xmlns:ds="http://schemas.openxmlformats.org/officeDocument/2006/customXml" ds:itemID="{E9DF15DC-244F-4173-977E-A15EA66D96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518090-ce62-49fa-8d24-4880b48437a6"/>
    <ds:schemaRef ds:uri="fa519ebe-28a6-4393-b0ec-0eefccb4ee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AF18A9-173A-4D9E-9D6F-77484BEAE0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3841</Words>
  <Characters>21897</Characters>
  <Application>Microsoft Office Word</Application>
  <DocSecurity>0</DocSecurity>
  <Lines>182</Lines>
  <Paragraphs>51</Paragraphs>
  <ScaleCrop>false</ScaleCrop>
  <Company>Babcock</Company>
  <LinksUpToDate>false</LinksUpToDate>
  <CharactersWithSpaces>25687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Clarke, Sarah</dc:creator>
  <cp:lastModifiedBy>Anne Pelosi</cp:lastModifiedBy>
  <cp:revision>2</cp:revision>
  <dcterms:created xsi:type="dcterms:W3CDTF">2025-12-04T14:20:00Z</dcterms:created>
  <dcterms:modified xsi:type="dcterms:W3CDTF">2025-12-04T14:20:00Z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0x0101002427D0AD8159374DB234FE512ECAAE5C</vt:lpwstr>
  </property>
  <property fmtid="{D5CDD505-2E9C-101B-9397-08002B2CF9AE}" pid="3" name="AuthorIds_UIVersion_512">
    <vt:lpwstr>10174</vt:lpwstr>
  </property>
  <property fmtid="{D5CDD505-2E9C-101B-9397-08002B2CF9AE}" pid="4" name="TaxKeyword">
    <vt:lpwstr/>
  </property>
  <property fmtid="{D5CDD505-2E9C-101B-9397-08002B2CF9AE}" pid="5" name="Devon Keywords">
    <vt:lpwstr>25;#Education and skills|b92cc23a-80aa-44c0-b318-977e114995f3</vt:lpwstr>
  </property>
  <property fmtid="{D5CDD505-2E9C-101B-9397-08002B2CF9AE}" pid="6" name="Office Location">
    <vt:lpwstr/>
  </property>
  <property fmtid="{D5CDD505-2E9C-101B-9397-08002B2CF9AE}" pid="7" name="Spatial Coverage">
    <vt:lpwstr/>
  </property>
  <property fmtid="{D5CDD505-2E9C-101B-9397-08002B2CF9AE}" pid="8" name="MediaServiceImageTags">
    <vt:lpwstr/>
  </property>
</Properties>
</file>